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122"/>
      </w:tblGrid>
      <w:tr w:rsidR="007426F2" w:rsidRPr="00095A24" w:rsidTr="00D06F71">
        <w:trPr>
          <w:trHeight w:val="2268"/>
        </w:trPr>
        <w:tc>
          <w:tcPr>
            <w:tcW w:w="3402" w:type="dxa"/>
            <w:shd w:val="clear" w:color="auto" w:fill="auto"/>
          </w:tcPr>
          <w:p w:rsidR="007426F2" w:rsidRPr="00095A24" w:rsidRDefault="007426F2" w:rsidP="00D06F71">
            <w:pPr>
              <w:tabs>
                <w:tab w:val="right" w:pos="981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426F2" w:rsidRPr="00095A24" w:rsidRDefault="007426F2" w:rsidP="00D06F71">
            <w:pPr>
              <w:tabs>
                <w:tab w:val="right" w:pos="9811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5A24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390650"/>
                  <wp:effectExtent l="0" t="0" r="9525" b="0"/>
                  <wp:docPr id="1" name="Рисунок 1" descr="D:\Рабочий стол\Протоколы, акты\ЮСО ЛОГОТИП КОРЕ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Рабочий стол\Протоколы, акты\ЮСО ЛОГОТИП КОРЕ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  <w:shd w:val="clear" w:color="auto" w:fill="auto"/>
          </w:tcPr>
          <w:p w:rsidR="007426F2" w:rsidRPr="00095A24" w:rsidRDefault="007426F2" w:rsidP="00D06F71">
            <w:pPr>
              <w:tabs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426F2" w:rsidRPr="00095A24" w:rsidRDefault="007426F2" w:rsidP="00D06F71">
            <w:pPr>
              <w:tabs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95A24">
              <w:rPr>
                <w:rFonts w:ascii="Times New Roman" w:hAnsi="Times New Roman"/>
                <w:b/>
              </w:rPr>
              <w:t>Некоммерческое партнерство Саморегулируемая организация</w:t>
            </w:r>
          </w:p>
          <w:p w:rsidR="007426F2" w:rsidRPr="00095A24" w:rsidRDefault="007426F2" w:rsidP="00D06F71">
            <w:pPr>
              <w:tabs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5A24">
              <w:rPr>
                <w:rFonts w:ascii="Times New Roman" w:hAnsi="Times New Roman"/>
                <w:b/>
                <w:sz w:val="32"/>
                <w:szCs w:val="32"/>
              </w:rPr>
              <w:t>«Южно-Сибирская Организация Профессиональных Оценщиков и экспертов»</w:t>
            </w:r>
          </w:p>
          <w:p w:rsidR="007426F2" w:rsidRPr="00095A24" w:rsidRDefault="007426F2" w:rsidP="00D06F71">
            <w:pPr>
              <w:tabs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5A24">
              <w:rPr>
                <w:rFonts w:ascii="Times New Roman" w:hAnsi="Times New Roman"/>
                <w:b/>
                <w:sz w:val="32"/>
                <w:szCs w:val="32"/>
              </w:rPr>
              <w:t>НП СРО «ЮСО»</w:t>
            </w:r>
          </w:p>
          <w:p w:rsidR="007426F2" w:rsidRPr="00095A24" w:rsidRDefault="007426F2" w:rsidP="00D06F71">
            <w:pPr>
              <w:pBdr>
                <w:bottom w:val="single" w:sz="12" w:space="1" w:color="auto"/>
              </w:pBdr>
              <w:tabs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5A24">
              <w:rPr>
                <w:rFonts w:ascii="Times New Roman" w:hAnsi="Times New Roman"/>
                <w:b/>
                <w:i/>
                <w:sz w:val="16"/>
                <w:szCs w:val="16"/>
              </w:rPr>
              <w:t>656049, Россия, Алтайский край, г. Барнаул, пр. Социалистический 63</w:t>
            </w:r>
          </w:p>
          <w:p w:rsidR="007426F2" w:rsidRPr="00095A24" w:rsidRDefault="007426F2" w:rsidP="00D06F71">
            <w:pPr>
              <w:pBdr>
                <w:bottom w:val="single" w:sz="12" w:space="1" w:color="auto"/>
              </w:pBdr>
              <w:tabs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5A2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тел.: (3852) 27-16-17; факс: (3852) 27-17-26, </w:t>
            </w:r>
            <w:hyperlink r:id="rId6" w:history="1">
              <w:proofErr w:type="gramStart"/>
              <w:r w:rsidRPr="00095A24">
                <w:rPr>
                  <w:rFonts w:ascii="Times New Roman" w:hAnsi="Times New Roman"/>
                  <w:b/>
                  <w:i/>
                  <w:sz w:val="16"/>
                  <w:szCs w:val="16"/>
                </w:rPr>
                <w:t>www.сро-юсо.рф</w:t>
              </w:r>
            </w:hyperlink>
            <w:r w:rsidRPr="00095A2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  </w:t>
            </w:r>
            <w:proofErr w:type="gramEnd"/>
            <w:r w:rsidRPr="00095A2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095A2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e</w:t>
            </w:r>
            <w:r w:rsidRPr="00095A24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  <w:r w:rsidRPr="00095A2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mail</w:t>
            </w:r>
            <w:r w:rsidRPr="00095A24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Pr="00095A2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sro-so@bk.ru</w:t>
            </w:r>
          </w:p>
          <w:p w:rsidR="007426F2" w:rsidRPr="00095A24" w:rsidRDefault="007426F2" w:rsidP="00D06F71">
            <w:pPr>
              <w:tabs>
                <w:tab w:val="right" w:pos="9811"/>
              </w:tabs>
              <w:spacing w:after="0" w:line="240" w:lineRule="auto"/>
              <w:ind w:right="141"/>
              <w:jc w:val="center"/>
              <w:rPr>
                <w:rFonts w:ascii="Cambria" w:hAnsi="Cambria" w:cs="Cambria"/>
                <w:b/>
                <w:sz w:val="14"/>
                <w:szCs w:val="14"/>
              </w:rPr>
            </w:pPr>
            <w:r w:rsidRPr="00095A24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ОГРН 1102202004167 от 03.11.2010, ИНН 2225113663, </w:t>
            </w:r>
            <w:proofErr w:type="gramStart"/>
            <w:r w:rsidRPr="00095A24">
              <w:rPr>
                <w:rFonts w:ascii="Times New Roman" w:hAnsi="Times New Roman"/>
                <w:b/>
                <w:i/>
                <w:sz w:val="14"/>
                <w:szCs w:val="14"/>
              </w:rPr>
              <w:t>№  0015</w:t>
            </w:r>
            <w:proofErr w:type="gramEnd"/>
            <w:r w:rsidRPr="00095A24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в государственном реестре СРО оценщиков</w:t>
            </w:r>
          </w:p>
        </w:tc>
      </w:tr>
    </w:tbl>
    <w:p w:rsidR="007426F2" w:rsidRDefault="007426F2" w:rsidP="00372CB2">
      <w:pPr>
        <w:jc w:val="center"/>
        <w:rPr>
          <w:rFonts w:ascii="Times New Roman" w:hAnsi="Times New Roman" w:cs="Times New Roman"/>
          <w:b/>
          <w:i/>
          <w:sz w:val="36"/>
          <w:szCs w:val="26"/>
        </w:rPr>
      </w:pPr>
    </w:p>
    <w:p w:rsidR="007426F2" w:rsidRDefault="007426F2" w:rsidP="00372CB2">
      <w:pPr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bookmarkStart w:id="0" w:name="_GoBack"/>
      <w:bookmarkEnd w:id="0"/>
    </w:p>
    <w:p w:rsidR="00372CB2" w:rsidRPr="00A567F9" w:rsidRDefault="00372CB2" w:rsidP="00372CB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2CB2">
        <w:rPr>
          <w:rFonts w:ascii="Times New Roman" w:hAnsi="Times New Roman" w:cs="Times New Roman"/>
          <w:b/>
          <w:i/>
          <w:sz w:val="36"/>
          <w:szCs w:val="26"/>
        </w:rPr>
        <w:t>Состав Правления Партнерств</w:t>
      </w:r>
      <w:r w:rsidR="0009494F">
        <w:rPr>
          <w:rFonts w:ascii="Times New Roman" w:hAnsi="Times New Roman" w:cs="Times New Roman"/>
          <w:b/>
          <w:i/>
          <w:sz w:val="36"/>
          <w:szCs w:val="26"/>
        </w:rPr>
        <w:t>а</w:t>
      </w:r>
      <w:r w:rsidRPr="00A567F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567F9" w:rsidRPr="00A567F9" w:rsidRDefault="00A567F9" w:rsidP="00A56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szCs w:val="26"/>
        </w:rPr>
      </w:pPr>
      <w:r w:rsidRPr="00A567F9">
        <w:rPr>
          <w:rFonts w:ascii="Times New Roman" w:hAnsi="Times New Roman" w:cs="Times New Roman"/>
          <w:sz w:val="32"/>
          <w:szCs w:val="26"/>
        </w:rPr>
        <w:t xml:space="preserve">Щербинина И.В. </w:t>
      </w:r>
    </w:p>
    <w:p w:rsidR="00A567F9" w:rsidRPr="00A567F9" w:rsidRDefault="00A567F9" w:rsidP="00A56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szCs w:val="26"/>
        </w:rPr>
      </w:pPr>
      <w:r w:rsidRPr="00A567F9">
        <w:rPr>
          <w:rFonts w:ascii="Times New Roman" w:hAnsi="Times New Roman" w:cs="Times New Roman"/>
          <w:sz w:val="32"/>
          <w:szCs w:val="26"/>
        </w:rPr>
        <w:t xml:space="preserve">Яковенко Е.С. </w:t>
      </w:r>
    </w:p>
    <w:p w:rsidR="00A567F9" w:rsidRPr="00A567F9" w:rsidRDefault="00A567F9" w:rsidP="00A56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szCs w:val="26"/>
        </w:rPr>
      </w:pPr>
      <w:r w:rsidRPr="00A567F9">
        <w:rPr>
          <w:rFonts w:ascii="Times New Roman" w:hAnsi="Times New Roman" w:cs="Times New Roman"/>
          <w:sz w:val="32"/>
          <w:szCs w:val="26"/>
        </w:rPr>
        <w:t xml:space="preserve">Самарский И.Н. </w:t>
      </w:r>
    </w:p>
    <w:p w:rsidR="00A567F9" w:rsidRPr="00A567F9" w:rsidRDefault="00A567F9" w:rsidP="00A56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szCs w:val="26"/>
        </w:rPr>
      </w:pPr>
      <w:r w:rsidRPr="00A567F9">
        <w:rPr>
          <w:rFonts w:ascii="Times New Roman" w:hAnsi="Times New Roman" w:cs="Times New Roman"/>
          <w:sz w:val="32"/>
          <w:szCs w:val="26"/>
        </w:rPr>
        <w:t xml:space="preserve">Самарская М.С. </w:t>
      </w:r>
    </w:p>
    <w:p w:rsidR="00A567F9" w:rsidRPr="00A567F9" w:rsidRDefault="00A567F9" w:rsidP="00A56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szCs w:val="26"/>
        </w:rPr>
      </w:pPr>
      <w:proofErr w:type="spellStart"/>
      <w:r w:rsidRPr="00A567F9">
        <w:rPr>
          <w:rFonts w:ascii="Times New Roman" w:hAnsi="Times New Roman" w:cs="Times New Roman"/>
          <w:sz w:val="32"/>
          <w:szCs w:val="26"/>
        </w:rPr>
        <w:t>Клапанюк</w:t>
      </w:r>
      <w:proofErr w:type="spellEnd"/>
      <w:r w:rsidRPr="00A567F9">
        <w:rPr>
          <w:rFonts w:ascii="Times New Roman" w:hAnsi="Times New Roman" w:cs="Times New Roman"/>
          <w:sz w:val="32"/>
          <w:szCs w:val="26"/>
        </w:rPr>
        <w:t xml:space="preserve"> В.В. </w:t>
      </w:r>
    </w:p>
    <w:p w:rsidR="00232798" w:rsidRPr="00A567F9" w:rsidRDefault="00A567F9" w:rsidP="00A56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szCs w:val="26"/>
        </w:rPr>
      </w:pPr>
      <w:r w:rsidRPr="00A567F9">
        <w:rPr>
          <w:rFonts w:ascii="Times New Roman" w:hAnsi="Times New Roman" w:cs="Times New Roman"/>
          <w:sz w:val="32"/>
          <w:szCs w:val="26"/>
        </w:rPr>
        <w:t xml:space="preserve">Кравченко М.А. </w:t>
      </w:r>
    </w:p>
    <w:p w:rsidR="00232798" w:rsidRDefault="00232798" w:rsidP="0023279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26"/>
        </w:rPr>
        <w:t>Директор</w:t>
      </w:r>
      <w:r w:rsidRPr="00372CB2">
        <w:rPr>
          <w:rFonts w:ascii="Times New Roman" w:hAnsi="Times New Roman" w:cs="Times New Roman"/>
          <w:b/>
          <w:i/>
          <w:sz w:val="36"/>
          <w:szCs w:val="26"/>
        </w:rPr>
        <w:t xml:space="preserve"> Правления</w:t>
      </w:r>
      <w:r>
        <w:rPr>
          <w:rFonts w:ascii="Times New Roman" w:hAnsi="Times New Roman" w:cs="Times New Roman"/>
          <w:b/>
          <w:i/>
          <w:sz w:val="36"/>
          <w:szCs w:val="26"/>
        </w:rPr>
        <w:t xml:space="preserve"> Партнерства</w:t>
      </w:r>
      <w:r w:rsidRPr="00A567F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32798" w:rsidRPr="00232798" w:rsidRDefault="00A567F9" w:rsidP="002327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26"/>
        </w:rPr>
        <w:t>Удовиченко И.В.</w:t>
      </w:r>
    </w:p>
    <w:p w:rsidR="00232798" w:rsidRPr="00232798" w:rsidRDefault="00232798" w:rsidP="0023279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72CB2" w:rsidRPr="00232798" w:rsidRDefault="00372CB2" w:rsidP="00372CB2">
      <w:pPr>
        <w:pStyle w:val="a3"/>
        <w:jc w:val="both"/>
        <w:rPr>
          <w:b/>
          <w:i/>
        </w:rPr>
      </w:pPr>
    </w:p>
    <w:sectPr w:rsidR="00372CB2" w:rsidRPr="0023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600"/>
    <w:multiLevelType w:val="hybridMultilevel"/>
    <w:tmpl w:val="4FAE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60C"/>
    <w:multiLevelType w:val="hybridMultilevel"/>
    <w:tmpl w:val="082CBFEA"/>
    <w:lvl w:ilvl="0" w:tplc="0AC0A856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B14FA5"/>
    <w:multiLevelType w:val="hybridMultilevel"/>
    <w:tmpl w:val="DC84515A"/>
    <w:lvl w:ilvl="0" w:tplc="454E47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31DEC"/>
    <w:multiLevelType w:val="hybridMultilevel"/>
    <w:tmpl w:val="F26CCCC8"/>
    <w:lvl w:ilvl="0" w:tplc="2CA03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E"/>
    <w:rsid w:val="0009494F"/>
    <w:rsid w:val="00170FD1"/>
    <w:rsid w:val="00232798"/>
    <w:rsid w:val="0030174E"/>
    <w:rsid w:val="00372CB2"/>
    <w:rsid w:val="007426F2"/>
    <w:rsid w:val="00911EFC"/>
    <w:rsid w:val="00A567F9"/>
    <w:rsid w:val="00A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E1040-776A-4082-8ED7-809B65E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8;&#1086;-&#1102;&#1089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dcterms:created xsi:type="dcterms:W3CDTF">2016-11-09T09:11:00Z</dcterms:created>
  <dcterms:modified xsi:type="dcterms:W3CDTF">2016-11-09T09:11:00Z</dcterms:modified>
</cp:coreProperties>
</file>