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6311E" w:rsidRDefault="00F6311E" w:rsidP="0074420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>УТВЕРЖДЕНО</w:t>
      </w:r>
    </w:p>
    <w:p w:rsidR="00744204" w:rsidRPr="0090159E" w:rsidRDefault="00744204" w:rsidP="0074420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bookmarkStart w:id="0" w:name="_GoBack"/>
      <w:bookmarkEnd w:id="0"/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решением Совета Ассоциации </w:t>
      </w:r>
    </w:p>
    <w:p w:rsidR="00744204" w:rsidRPr="0090159E" w:rsidRDefault="00744204" w:rsidP="0074420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 xml:space="preserve">СРО «ЮСО» </w:t>
      </w:r>
    </w:p>
    <w:p w:rsidR="00744204" w:rsidRPr="0090159E" w:rsidRDefault="00744204" w:rsidP="0074420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>Протокол № 1С</w:t>
      </w:r>
    </w:p>
    <w:p w:rsidR="00744204" w:rsidRPr="0090159E" w:rsidRDefault="00AE3458" w:rsidP="00744204">
      <w:pPr>
        <w:widowControl w:val="0"/>
        <w:suppressAutoHyphens/>
        <w:spacing w:after="0" w:line="240" w:lineRule="auto"/>
        <w:jc w:val="right"/>
        <w:rPr>
          <w:rFonts w:ascii="Times New Roman" w:eastAsia="Lucida Sans Unicode" w:hAnsi="Times New Roman" w:cs="Times New Roman"/>
          <w:kern w:val="1"/>
          <w:sz w:val="20"/>
          <w:szCs w:val="20"/>
        </w:rPr>
      </w:pPr>
      <w:r>
        <w:rPr>
          <w:rFonts w:ascii="Times New Roman" w:eastAsia="Lucida Sans Unicode" w:hAnsi="Times New Roman" w:cs="Times New Roman"/>
          <w:kern w:val="1"/>
          <w:sz w:val="20"/>
          <w:szCs w:val="20"/>
        </w:rPr>
        <w:t>«14</w:t>
      </w:r>
      <w:r w:rsidR="00744204" w:rsidRPr="0090159E">
        <w:rPr>
          <w:rFonts w:ascii="Times New Roman" w:eastAsia="Lucida Sans Unicode" w:hAnsi="Times New Roman" w:cs="Times New Roman"/>
          <w:kern w:val="1"/>
          <w:sz w:val="20"/>
          <w:szCs w:val="20"/>
        </w:rPr>
        <w:t>» октября 2016 г.</w:t>
      </w:r>
      <w:r w:rsidR="00F6311E">
        <w:rPr>
          <w:rFonts w:ascii="Times New Roman" w:eastAsia="Lucida Sans Unicode" w:hAnsi="Times New Roman" w:cs="Times New Roman"/>
          <w:kern w:val="1"/>
          <w:sz w:val="20"/>
          <w:szCs w:val="20"/>
        </w:rPr>
        <w:t>)</w:t>
      </w:r>
    </w:p>
    <w:p w:rsidR="00C72860" w:rsidRDefault="00C72860" w:rsidP="00493AE8">
      <w:pPr>
        <w:pStyle w:val="30"/>
        <w:shd w:val="clear" w:color="auto" w:fill="auto"/>
        <w:spacing w:before="0"/>
        <w:ind w:right="20"/>
        <w:jc w:val="right"/>
        <w:rPr>
          <w:rStyle w:val="3"/>
          <w:b/>
          <w:bCs/>
          <w:color w:val="000000"/>
          <w:sz w:val="20"/>
        </w:rPr>
      </w:pPr>
    </w:p>
    <w:p w:rsidR="00744204" w:rsidRPr="00E10982" w:rsidRDefault="00744204" w:rsidP="00493AE8">
      <w:pPr>
        <w:pStyle w:val="30"/>
        <w:shd w:val="clear" w:color="auto" w:fill="auto"/>
        <w:spacing w:before="0"/>
        <w:ind w:right="20"/>
        <w:jc w:val="right"/>
        <w:rPr>
          <w:rStyle w:val="3"/>
          <w:b/>
          <w:bCs/>
          <w:color w:val="000000"/>
          <w:sz w:val="20"/>
        </w:rPr>
      </w:pPr>
    </w:p>
    <w:p w:rsidR="00C72860" w:rsidRDefault="00C72860" w:rsidP="00C804DD">
      <w:pPr>
        <w:pStyle w:val="30"/>
        <w:shd w:val="clear" w:color="auto" w:fill="auto"/>
        <w:spacing w:before="0"/>
        <w:ind w:right="20"/>
        <w:rPr>
          <w:rStyle w:val="3"/>
          <w:b/>
          <w:bCs/>
          <w:color w:val="000000"/>
          <w:sz w:val="20"/>
        </w:rPr>
      </w:pPr>
    </w:p>
    <w:p w:rsidR="00C804DD" w:rsidRDefault="00C804DD" w:rsidP="00C804DD">
      <w:pPr>
        <w:pStyle w:val="30"/>
        <w:shd w:val="clear" w:color="auto" w:fill="auto"/>
        <w:spacing w:before="0"/>
        <w:ind w:right="20"/>
      </w:pPr>
      <w:r>
        <w:rPr>
          <w:rStyle w:val="3"/>
          <w:b/>
          <w:bCs/>
          <w:color w:val="000000"/>
        </w:rPr>
        <w:t>Положение о порядке предоставления сведений о выполненных отчетах членами</w:t>
      </w:r>
    </w:p>
    <w:p w:rsidR="00C804DD" w:rsidRDefault="00C804DD" w:rsidP="00C804DD">
      <w:pPr>
        <w:pStyle w:val="30"/>
        <w:shd w:val="clear" w:color="auto" w:fill="auto"/>
        <w:spacing w:before="0" w:after="240"/>
        <w:ind w:right="20"/>
      </w:pPr>
      <w:r>
        <w:rPr>
          <w:rStyle w:val="3"/>
          <w:b/>
          <w:bCs/>
          <w:color w:val="000000"/>
        </w:rPr>
        <w:t>Ассоциации Саморегулируемой организации «Южно-Сибирская Организация Профессиональных Оценщиков и Экспертов»</w:t>
      </w:r>
    </w:p>
    <w:p w:rsidR="00C804DD" w:rsidRDefault="00C804DD" w:rsidP="00C72860">
      <w:pPr>
        <w:pStyle w:val="30"/>
        <w:numPr>
          <w:ilvl w:val="0"/>
          <w:numId w:val="2"/>
        </w:numPr>
        <w:shd w:val="clear" w:color="auto" w:fill="auto"/>
        <w:spacing w:before="0"/>
        <w:ind w:left="284"/>
        <w:rPr>
          <w:rStyle w:val="3"/>
          <w:b/>
          <w:bCs/>
          <w:color w:val="000000"/>
        </w:rPr>
      </w:pPr>
      <w:r>
        <w:rPr>
          <w:rStyle w:val="3"/>
          <w:b/>
          <w:bCs/>
          <w:color w:val="000000"/>
        </w:rPr>
        <w:t>Общие положения</w:t>
      </w:r>
    </w:p>
    <w:p w:rsidR="008878CD" w:rsidRDefault="008878CD" w:rsidP="008878CD">
      <w:pPr>
        <w:pStyle w:val="30"/>
        <w:shd w:val="clear" w:color="auto" w:fill="auto"/>
        <w:spacing w:before="0"/>
        <w:ind w:left="-76"/>
        <w:jc w:val="left"/>
        <w:rPr>
          <w:rStyle w:val="3"/>
          <w:b/>
          <w:bCs/>
          <w:color w:val="000000"/>
        </w:rPr>
      </w:pPr>
    </w:p>
    <w:p w:rsidR="00C804DD" w:rsidRDefault="00C804DD" w:rsidP="00C059BF">
      <w:pPr>
        <w:pStyle w:val="a3"/>
        <w:numPr>
          <w:ilvl w:val="0"/>
          <w:numId w:val="1"/>
        </w:numPr>
        <w:shd w:val="clear" w:color="auto" w:fill="auto"/>
        <w:tabs>
          <w:tab w:val="left" w:pos="426"/>
        </w:tabs>
        <w:ind w:left="-567" w:right="20" w:firstLine="567"/>
      </w:pPr>
      <w:r>
        <w:rPr>
          <w:rStyle w:val="1"/>
          <w:color w:val="000000"/>
        </w:rPr>
        <w:t>Настоящее Положение разработано в соответствии с Федеральным законом от 01.12.2007 г. №315-Ф3 «О саморегулируемых организациях», Уставом Ассоциации и определяет порядок представления ежеквартальных и ежегодных сведений о выполненных членами Ассоциации отчетах в соответствии с законодательством РФ.</w:t>
      </w:r>
    </w:p>
    <w:p w:rsidR="00C804DD" w:rsidRDefault="00C804DD" w:rsidP="00C059BF">
      <w:pPr>
        <w:pStyle w:val="a3"/>
        <w:numPr>
          <w:ilvl w:val="0"/>
          <w:numId w:val="1"/>
        </w:numPr>
        <w:shd w:val="clear" w:color="auto" w:fill="auto"/>
        <w:tabs>
          <w:tab w:val="left" w:pos="426"/>
          <w:tab w:val="left" w:pos="1110"/>
        </w:tabs>
        <w:spacing w:after="240"/>
        <w:ind w:left="-567" w:right="20" w:firstLine="567"/>
      </w:pPr>
      <w:r>
        <w:rPr>
          <w:rStyle w:val="1"/>
          <w:color w:val="000000"/>
        </w:rPr>
        <w:t xml:space="preserve">Ассоциация осуществляет анализ деятельности своих членов на основании информации, представляемой ими в </w:t>
      </w:r>
      <w:r w:rsidR="0028791A">
        <w:rPr>
          <w:rStyle w:val="1"/>
          <w:color w:val="000000"/>
        </w:rPr>
        <w:t>Ассоциацию</w:t>
      </w:r>
      <w:r>
        <w:rPr>
          <w:rStyle w:val="1"/>
          <w:color w:val="000000"/>
        </w:rPr>
        <w:t xml:space="preserve"> в форме отчетов в порядке, установленном настоящим Положением, принятым решением Общего собрания членов Ассоциации, в соответствии со ст. 6 Федерального закона «О саморегулируемых организациях».</w:t>
      </w:r>
    </w:p>
    <w:p w:rsidR="00C804DD" w:rsidRDefault="00C804DD" w:rsidP="00C059BF">
      <w:pPr>
        <w:pStyle w:val="30"/>
        <w:numPr>
          <w:ilvl w:val="0"/>
          <w:numId w:val="2"/>
        </w:numPr>
        <w:shd w:val="clear" w:color="auto" w:fill="auto"/>
        <w:tabs>
          <w:tab w:val="left" w:pos="426"/>
          <w:tab w:val="left" w:pos="993"/>
        </w:tabs>
        <w:spacing w:before="0"/>
        <w:ind w:left="-567" w:firstLine="567"/>
        <w:rPr>
          <w:rStyle w:val="3"/>
          <w:b/>
          <w:bCs/>
          <w:color w:val="000000"/>
        </w:rPr>
      </w:pPr>
      <w:r>
        <w:rPr>
          <w:rStyle w:val="3"/>
          <w:b/>
          <w:bCs/>
          <w:color w:val="000000"/>
        </w:rPr>
        <w:t>Порядок предоставления отчетов членами Ассоциации</w:t>
      </w:r>
    </w:p>
    <w:p w:rsidR="008878CD" w:rsidRDefault="008878CD" w:rsidP="00C059BF">
      <w:pPr>
        <w:pStyle w:val="30"/>
        <w:shd w:val="clear" w:color="auto" w:fill="auto"/>
        <w:tabs>
          <w:tab w:val="left" w:pos="426"/>
        </w:tabs>
        <w:spacing w:before="0"/>
        <w:ind w:left="-567" w:firstLine="567"/>
        <w:jc w:val="left"/>
        <w:rPr>
          <w:rStyle w:val="3"/>
          <w:b/>
          <w:bCs/>
          <w:color w:val="000000"/>
        </w:rPr>
      </w:pPr>
    </w:p>
    <w:p w:rsidR="00C804DD" w:rsidRDefault="00C804DD" w:rsidP="00C059BF">
      <w:pPr>
        <w:pStyle w:val="a3"/>
        <w:numPr>
          <w:ilvl w:val="1"/>
          <w:numId w:val="1"/>
        </w:numPr>
        <w:shd w:val="clear" w:color="auto" w:fill="auto"/>
        <w:tabs>
          <w:tab w:val="left" w:pos="426"/>
        </w:tabs>
        <w:ind w:left="-567" w:right="20" w:firstLine="567"/>
      </w:pPr>
      <w:r>
        <w:rPr>
          <w:rStyle w:val="1"/>
          <w:color w:val="000000"/>
        </w:rPr>
        <w:t>Члены Ассоциации обязаны предоставлять ежеквартально и ежегодно сведения о своей деятельности по типовой форме, утвержденной Общим Собранием членов Ассоциации. Отчеты членов Ассоциации направляются в саморегулируемую организацию.</w:t>
      </w:r>
    </w:p>
    <w:p w:rsidR="00C804DD" w:rsidRDefault="00C804DD" w:rsidP="00C059BF">
      <w:pPr>
        <w:pStyle w:val="a3"/>
        <w:shd w:val="clear" w:color="auto" w:fill="auto"/>
        <w:tabs>
          <w:tab w:val="left" w:pos="426"/>
        </w:tabs>
        <w:ind w:left="-567" w:right="20" w:firstLine="567"/>
      </w:pPr>
      <w:r>
        <w:rPr>
          <w:rStyle w:val="1"/>
          <w:color w:val="000000"/>
        </w:rPr>
        <w:t>Оценщик обязан предоставить в Ассоциацию ежеквартальный отчет до 5 числа месяца, следующего за отчетным периодом.</w:t>
      </w:r>
    </w:p>
    <w:p w:rsidR="00C804DD" w:rsidRDefault="00C804DD" w:rsidP="00C059BF">
      <w:pPr>
        <w:pStyle w:val="a3"/>
        <w:shd w:val="clear" w:color="auto" w:fill="auto"/>
        <w:tabs>
          <w:tab w:val="left" w:pos="426"/>
        </w:tabs>
        <w:ind w:left="-567" w:right="20" w:firstLine="567"/>
      </w:pPr>
      <w:r>
        <w:rPr>
          <w:rStyle w:val="1"/>
          <w:color w:val="000000"/>
        </w:rPr>
        <w:t>Оценщик обязан предоставить в Ассоциацию ежегодный отчет не позднее 15 января года, текущего за отчетным (истекшим) годом.</w:t>
      </w:r>
    </w:p>
    <w:p w:rsidR="00C059BF" w:rsidRDefault="00C804DD" w:rsidP="00C059BF">
      <w:pPr>
        <w:pStyle w:val="a3"/>
        <w:numPr>
          <w:ilvl w:val="1"/>
          <w:numId w:val="1"/>
        </w:numPr>
        <w:shd w:val="clear" w:color="auto" w:fill="auto"/>
        <w:tabs>
          <w:tab w:val="left" w:pos="426"/>
          <w:tab w:val="left" w:pos="1090"/>
        </w:tabs>
        <w:ind w:left="-567" w:firstLine="567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По итогам представленных отчетов членов </w:t>
      </w:r>
      <w:r w:rsidR="0028791A">
        <w:rPr>
          <w:rStyle w:val="1"/>
          <w:color w:val="000000"/>
        </w:rPr>
        <w:t>Ассоциации</w:t>
      </w:r>
      <w:r>
        <w:rPr>
          <w:rStyle w:val="1"/>
          <w:color w:val="000000"/>
        </w:rPr>
        <w:t xml:space="preserve"> саморегулируемая организация подготавливает сводный отчет о деятельности членов </w:t>
      </w:r>
      <w:r w:rsidR="0028791A">
        <w:rPr>
          <w:rStyle w:val="1"/>
          <w:color w:val="000000"/>
        </w:rPr>
        <w:t>Ассоциации</w:t>
      </w:r>
      <w:r>
        <w:rPr>
          <w:rStyle w:val="1"/>
          <w:color w:val="000000"/>
        </w:rPr>
        <w:t>, который размещает на сайте Ассоциации Саморегулируемой Организации «Южно-Сибирская Организация Профессиональных Экспертов и Оценщиков».</w:t>
      </w:r>
    </w:p>
    <w:p w:rsidR="00CF3CD2" w:rsidRPr="00C059BF" w:rsidRDefault="00CF3CD2" w:rsidP="00C059BF">
      <w:pPr>
        <w:pStyle w:val="a3"/>
        <w:numPr>
          <w:ilvl w:val="1"/>
          <w:numId w:val="1"/>
        </w:numPr>
        <w:shd w:val="clear" w:color="auto" w:fill="auto"/>
        <w:tabs>
          <w:tab w:val="left" w:pos="426"/>
          <w:tab w:val="left" w:pos="1090"/>
        </w:tabs>
        <w:ind w:left="-567" w:firstLine="567"/>
        <w:rPr>
          <w:rStyle w:val="1"/>
          <w:shd w:val="clear" w:color="auto" w:fill="auto"/>
        </w:rPr>
      </w:pPr>
      <w:r w:rsidRPr="00C059BF">
        <w:rPr>
          <w:rStyle w:val="1"/>
          <w:color w:val="000000"/>
        </w:rPr>
        <w:t xml:space="preserve">После заполнения типовой формы, необходимо подписанный документ </w:t>
      </w:r>
      <w:r w:rsidR="00DE3D64" w:rsidRPr="00C059BF">
        <w:rPr>
          <w:rStyle w:val="1"/>
          <w:color w:val="000000"/>
        </w:rPr>
        <w:t>отсканировать и направить на электронную почту Ассоциации</w:t>
      </w:r>
      <w:r w:rsidR="00261511" w:rsidRPr="00C059BF">
        <w:rPr>
          <w:rStyle w:val="1"/>
          <w:color w:val="000000"/>
        </w:rPr>
        <w:t>. Так же необходимо направить на электронную почту Ассоциации отчет в виде электронного файла</w:t>
      </w:r>
      <w:r w:rsidR="00C059BF" w:rsidRPr="00C059BF">
        <w:rPr>
          <w:rStyle w:val="1"/>
          <w:color w:val="000000"/>
        </w:rPr>
        <w:t xml:space="preserve"> формата </w:t>
      </w:r>
      <w:r w:rsidR="00BA0DE9">
        <w:rPr>
          <w:rStyle w:val="1"/>
          <w:color w:val="000000"/>
          <w:lang w:val="en-US"/>
        </w:rPr>
        <w:t>Exc</w:t>
      </w:r>
      <w:r w:rsidR="00C059BF" w:rsidRPr="00C059BF">
        <w:rPr>
          <w:rStyle w:val="1"/>
          <w:color w:val="000000"/>
          <w:lang w:val="en-US"/>
        </w:rPr>
        <w:t>el</w:t>
      </w:r>
      <w:r w:rsidR="00B6350E" w:rsidRPr="00C059BF">
        <w:rPr>
          <w:rStyle w:val="1"/>
          <w:color w:val="000000"/>
        </w:rPr>
        <w:t>.</w:t>
      </w:r>
    </w:p>
    <w:p w:rsidR="00B167E5" w:rsidRPr="00E10982" w:rsidRDefault="00B167E5" w:rsidP="00C059BF">
      <w:pPr>
        <w:pStyle w:val="a3"/>
        <w:shd w:val="clear" w:color="auto" w:fill="auto"/>
        <w:tabs>
          <w:tab w:val="left" w:pos="426"/>
          <w:tab w:val="left" w:pos="1090"/>
        </w:tabs>
        <w:ind w:left="-567" w:firstLine="567"/>
        <w:rPr>
          <w:rStyle w:val="1"/>
          <w:shd w:val="clear" w:color="auto" w:fill="auto"/>
        </w:rPr>
      </w:pPr>
    </w:p>
    <w:p w:rsidR="00C804DD" w:rsidRDefault="00C804DD" w:rsidP="00C059BF">
      <w:pPr>
        <w:pStyle w:val="30"/>
        <w:numPr>
          <w:ilvl w:val="0"/>
          <w:numId w:val="2"/>
        </w:numPr>
        <w:shd w:val="clear" w:color="auto" w:fill="auto"/>
        <w:tabs>
          <w:tab w:val="left" w:pos="1985"/>
        </w:tabs>
        <w:spacing w:before="0" w:after="13" w:line="220" w:lineRule="exact"/>
        <w:ind w:left="1418" w:firstLine="283"/>
        <w:jc w:val="left"/>
        <w:rPr>
          <w:rStyle w:val="3"/>
          <w:b/>
          <w:bCs/>
          <w:color w:val="000000"/>
        </w:rPr>
      </w:pPr>
      <w:r>
        <w:rPr>
          <w:rStyle w:val="3"/>
          <w:b/>
          <w:bCs/>
          <w:color w:val="000000"/>
        </w:rPr>
        <w:t xml:space="preserve">Содержание </w:t>
      </w:r>
      <w:r w:rsidR="00DF1434">
        <w:rPr>
          <w:rStyle w:val="3"/>
          <w:b/>
          <w:bCs/>
          <w:color w:val="000000"/>
        </w:rPr>
        <w:t xml:space="preserve">ежеквартального </w:t>
      </w:r>
      <w:r>
        <w:rPr>
          <w:rStyle w:val="3"/>
          <w:b/>
          <w:bCs/>
          <w:color w:val="000000"/>
        </w:rPr>
        <w:t xml:space="preserve">отчета о деятельности члена </w:t>
      </w:r>
      <w:r w:rsidR="00F02BEE">
        <w:rPr>
          <w:rStyle w:val="3"/>
          <w:b/>
          <w:bCs/>
          <w:color w:val="000000"/>
        </w:rPr>
        <w:t>Ассоциации</w:t>
      </w:r>
    </w:p>
    <w:p w:rsidR="008878CD" w:rsidRPr="00723B09" w:rsidRDefault="008878CD" w:rsidP="00C059BF">
      <w:pPr>
        <w:pStyle w:val="30"/>
        <w:shd w:val="clear" w:color="auto" w:fill="auto"/>
        <w:tabs>
          <w:tab w:val="left" w:pos="2920"/>
        </w:tabs>
        <w:spacing w:before="0" w:after="13" w:line="220" w:lineRule="exact"/>
        <w:ind w:left="-567" w:firstLine="567"/>
        <w:jc w:val="left"/>
        <w:rPr>
          <w:rStyle w:val="3"/>
          <w:b/>
          <w:bCs/>
        </w:rPr>
      </w:pPr>
    </w:p>
    <w:p w:rsidR="00C804DD" w:rsidRPr="00B2648C" w:rsidRDefault="00DF1434" w:rsidP="00400B45">
      <w:pPr>
        <w:pStyle w:val="a3"/>
        <w:shd w:val="clear" w:color="auto" w:fill="auto"/>
        <w:tabs>
          <w:tab w:val="left" w:pos="0"/>
        </w:tabs>
        <w:spacing w:line="220" w:lineRule="exact"/>
        <w:ind w:left="-567" w:right="20"/>
        <w:jc w:val="center"/>
        <w:rPr>
          <w:rStyle w:val="1"/>
          <w:shd w:val="clear" w:color="auto" w:fill="auto"/>
        </w:rPr>
      </w:pPr>
      <w:r>
        <w:rPr>
          <w:rStyle w:val="1"/>
          <w:color w:val="000000"/>
        </w:rPr>
        <w:t xml:space="preserve">3.1. </w:t>
      </w:r>
      <w:r w:rsidR="00C804DD">
        <w:rPr>
          <w:rStyle w:val="1"/>
          <w:color w:val="000000"/>
        </w:rPr>
        <w:t>Отчет должен содержать следующую информацию об организации и ее деятельности:</w:t>
      </w:r>
    </w:p>
    <w:p w:rsidR="00B2648C" w:rsidRDefault="00B2648C" w:rsidP="00B2648C">
      <w:pPr>
        <w:pStyle w:val="a3"/>
        <w:shd w:val="clear" w:color="auto" w:fill="auto"/>
        <w:tabs>
          <w:tab w:val="left" w:pos="418"/>
        </w:tabs>
        <w:spacing w:line="220" w:lineRule="exact"/>
        <w:ind w:left="709" w:right="20"/>
      </w:pPr>
    </w:p>
    <w:p w:rsidR="00BA0DE9" w:rsidRPr="00BA0DE9" w:rsidRDefault="00BA0DE9" w:rsidP="00BA0DE9">
      <w:pPr>
        <w:pStyle w:val="ConsPlusNormal"/>
        <w:ind w:firstLine="540"/>
        <w:jc w:val="center"/>
        <w:rPr>
          <w:rFonts w:ascii="Times New Roman" w:hAnsi="Times New Roman" w:cs="Times New Roman"/>
          <w:b/>
          <w:sz w:val="22"/>
          <w:szCs w:val="22"/>
        </w:rPr>
      </w:pPr>
      <w:r w:rsidRPr="00BA0DE9">
        <w:rPr>
          <w:rFonts w:ascii="Times New Roman" w:hAnsi="Times New Roman" w:cs="Times New Roman"/>
          <w:b/>
          <w:sz w:val="22"/>
          <w:szCs w:val="22"/>
        </w:rPr>
        <w:t>Форма ежеквартальной отчетности</w:t>
      </w:r>
    </w:p>
    <w:p w:rsidR="00BA0DE9" w:rsidRPr="00BA0DE9" w:rsidRDefault="00BA0DE9" w:rsidP="00BA0DE9">
      <w:pPr>
        <w:widowControl w:val="0"/>
        <w:jc w:val="center"/>
        <w:rPr>
          <w:rFonts w:ascii="Times New Roman" w:eastAsia="Calibri" w:hAnsi="Times New Roman" w:cs="Times New Roman"/>
          <w:b/>
          <w:bCs/>
          <w:color w:val="000000"/>
          <w:shd w:val="clear" w:color="auto" w:fill="FFFFFF"/>
        </w:rPr>
      </w:pPr>
      <w:r w:rsidRPr="00BA0DE9">
        <w:rPr>
          <w:rFonts w:ascii="Times New Roman" w:eastAsia="Calibri" w:hAnsi="Times New Roman" w:cs="Times New Roman"/>
          <w:b/>
          <w:bCs/>
          <w:color w:val="000000"/>
          <w:shd w:val="clear" w:color="auto" w:fill="FFFFFF"/>
        </w:rPr>
        <w:t>Форма сведений</w:t>
      </w:r>
      <w:r>
        <w:rPr>
          <w:rFonts w:ascii="Times New Roman" w:eastAsia="Calibri" w:hAnsi="Times New Roman" w:cs="Times New Roman"/>
          <w:b/>
          <w:bCs/>
          <w:color w:val="000000"/>
          <w:shd w:val="clear" w:color="auto" w:fill="FFFFFF"/>
        </w:rPr>
        <w:t xml:space="preserve"> о выполненных оценщиком отчета</w:t>
      </w:r>
    </w:p>
    <w:tbl>
      <w:tblPr>
        <w:tblW w:w="9923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9"/>
        <w:gridCol w:w="1690"/>
        <w:gridCol w:w="1853"/>
        <w:gridCol w:w="1265"/>
        <w:gridCol w:w="1003"/>
        <w:gridCol w:w="1559"/>
        <w:gridCol w:w="1844"/>
      </w:tblGrid>
      <w:tr w:rsidR="00BA0DE9" w:rsidRPr="001616E1" w:rsidTr="00744204">
        <w:trPr>
          <w:trHeight w:hRule="exact" w:val="576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after="60"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№</w:t>
            </w:r>
          </w:p>
          <w:p w:rsidR="00BA0DE9" w:rsidRPr="00BA0DE9" w:rsidRDefault="00BA0DE9" w:rsidP="009F0721">
            <w:pPr>
              <w:widowControl w:val="0"/>
              <w:spacing w:before="60"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п/п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Позиция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jc w:val="center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Сведения</w:t>
            </w:r>
          </w:p>
        </w:tc>
      </w:tr>
      <w:tr w:rsidR="00BA0DE9" w:rsidRPr="001616E1" w:rsidTr="00744204">
        <w:trPr>
          <w:trHeight w:hRule="exact" w:val="283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right="280"/>
              <w:jc w:val="right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1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Фамилия, имя, отчество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88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2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Номер в реестре членов А СРО «ЮСО»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308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3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78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Дата включения в реестр членов А СРО «ЮСО»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83"/>
        </w:trPr>
        <w:tc>
          <w:tcPr>
            <w:tcW w:w="709" w:type="dxa"/>
            <w:vMerge w:val="restart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280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4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Контактная информация: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- домашний телефон (+код города)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- мобильный телефон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88"/>
        </w:trPr>
        <w:tc>
          <w:tcPr>
            <w:tcW w:w="709" w:type="dxa"/>
            <w:vMerge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- рабочий телефон (+код города)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98"/>
        </w:trPr>
        <w:tc>
          <w:tcPr>
            <w:tcW w:w="709" w:type="dxa"/>
            <w:vMerge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- адрес электронной почты (</w:t>
            </w:r>
            <w:r w:rsidRPr="00BA0DE9">
              <w:rPr>
                <w:rFonts w:ascii="Times New Roman" w:eastAsia="Calibri" w:hAnsi="Times New Roman" w:cs="Times New Roman"/>
                <w:color w:val="000000"/>
                <w:lang w:val="en-US"/>
              </w:rPr>
              <w:t>E</w:t>
            </w:r>
            <w:r w:rsidRPr="00BA0DE9">
              <w:rPr>
                <w:rFonts w:ascii="Times New Roman" w:eastAsia="Calibri" w:hAnsi="Times New Roman" w:cs="Times New Roman"/>
                <w:color w:val="000000"/>
              </w:rPr>
              <w:t>-</w:t>
            </w:r>
            <w:r w:rsidRPr="00BA0DE9">
              <w:rPr>
                <w:rFonts w:ascii="Times New Roman" w:eastAsia="Calibri" w:hAnsi="Times New Roman" w:cs="Times New Roman"/>
                <w:color w:val="000000"/>
                <w:lang w:val="en-US"/>
              </w:rPr>
              <w:t>mail</w:t>
            </w:r>
            <w:r w:rsidRPr="00BA0DE9">
              <w:rPr>
                <w:rFonts w:ascii="Times New Roman" w:eastAsia="Calibri" w:hAnsi="Times New Roman" w:cs="Times New Roman"/>
                <w:color w:val="000000"/>
              </w:rPr>
              <w:t>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829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</w:rPr>
              <w:t>5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>Квартал предоставления информации (порядковый номер квартала арабскими цифрами)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277"/>
        </w:trPr>
        <w:tc>
          <w:tcPr>
            <w:tcW w:w="709" w:type="dxa"/>
            <w:shd w:val="clear" w:color="auto" w:fill="FFFFFF"/>
          </w:tcPr>
          <w:p w:rsidR="00BA0DE9" w:rsidRPr="00BA0DE9" w:rsidRDefault="00BA0DE9" w:rsidP="009F0721">
            <w:pPr>
              <w:jc w:val="center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</w:rPr>
              <w:t>6</w:t>
            </w:r>
          </w:p>
        </w:tc>
        <w:tc>
          <w:tcPr>
            <w:tcW w:w="4808" w:type="dxa"/>
            <w:gridSpan w:val="3"/>
            <w:shd w:val="clear" w:color="auto" w:fill="FFFFFF"/>
          </w:tcPr>
          <w:p w:rsidR="00BA0DE9" w:rsidRPr="00BA0DE9" w:rsidRDefault="00BA0DE9" w:rsidP="009F0721">
            <w:pPr>
              <w:widowControl w:val="0"/>
              <w:spacing w:line="220" w:lineRule="exact"/>
              <w:ind w:left="141"/>
              <w:jc w:val="both"/>
              <w:rPr>
                <w:rFonts w:ascii="Times New Roman" w:eastAsia="Calibri" w:hAnsi="Times New Roman" w:cs="Times New Roman"/>
                <w:color w:val="000000"/>
              </w:rPr>
            </w:pPr>
            <w:r w:rsidRPr="00BA0DE9">
              <w:rPr>
                <w:rFonts w:ascii="Times New Roman" w:eastAsia="Calibri" w:hAnsi="Times New Roman" w:cs="Times New Roman"/>
                <w:color w:val="000000"/>
              </w:rPr>
              <w:t xml:space="preserve">Год предоставления информации </w:t>
            </w:r>
          </w:p>
        </w:tc>
        <w:tc>
          <w:tcPr>
            <w:tcW w:w="4406" w:type="dxa"/>
            <w:gridSpan w:val="3"/>
            <w:shd w:val="clear" w:color="auto" w:fill="FFFFFF"/>
          </w:tcPr>
          <w:p w:rsidR="00BA0DE9" w:rsidRPr="00BA0DE9" w:rsidRDefault="00BA0DE9" w:rsidP="009F0721">
            <w:pPr>
              <w:rPr>
                <w:rFonts w:ascii="Times New Roman" w:eastAsia="Calibri" w:hAnsi="Times New Roman" w:cs="Times New Roman"/>
                <w:sz w:val="10"/>
                <w:szCs w:val="10"/>
              </w:rPr>
            </w:pPr>
          </w:p>
        </w:tc>
      </w:tr>
      <w:tr w:rsidR="00BA0DE9" w:rsidRPr="001616E1" w:rsidTr="00744204">
        <w:trPr>
          <w:trHeight w:hRule="exact" w:val="4260"/>
        </w:trPr>
        <w:tc>
          <w:tcPr>
            <w:tcW w:w="709" w:type="dxa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after="60" w:line="220" w:lineRule="exact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№</w:t>
            </w:r>
          </w:p>
          <w:p w:rsidR="00BA0DE9" w:rsidRPr="00BA0DE9" w:rsidRDefault="00BA0DE9" w:rsidP="00BA0DE9">
            <w:pPr>
              <w:widowControl w:val="0"/>
              <w:spacing w:before="60" w:line="220" w:lineRule="exact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п/п</w:t>
            </w:r>
          </w:p>
        </w:tc>
        <w:tc>
          <w:tcPr>
            <w:tcW w:w="1690" w:type="dxa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line="278" w:lineRule="exact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 xml:space="preserve">Дата составления отчета об оценке </w:t>
            </w:r>
          </w:p>
          <w:p w:rsidR="00BA0DE9" w:rsidRPr="00BA0DE9" w:rsidRDefault="00BA0DE9" w:rsidP="00BA0DE9">
            <w:pPr>
              <w:widowControl w:val="0"/>
              <w:spacing w:line="278" w:lineRule="exact"/>
              <w:ind w:left="220"/>
              <w:jc w:val="both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1853" w:type="dxa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line="274" w:lineRule="exact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Порядковый номер отчета</w:t>
            </w:r>
          </w:p>
        </w:tc>
        <w:tc>
          <w:tcPr>
            <w:tcW w:w="2268" w:type="dxa"/>
            <w:gridSpan w:val="2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line="220" w:lineRule="exact"/>
              <w:jc w:val="both"/>
              <w:rPr>
                <w:rFonts w:ascii="Times New Roman" w:eastAsia="Calibri" w:hAnsi="Times New Roman" w:cs="Times New Roman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 xml:space="preserve">Вид определяемой стоимости </w:t>
            </w:r>
          </w:p>
        </w:tc>
        <w:tc>
          <w:tcPr>
            <w:tcW w:w="1559" w:type="dxa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line="278" w:lineRule="exact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Объект оценки</w:t>
            </w:r>
          </w:p>
        </w:tc>
        <w:tc>
          <w:tcPr>
            <w:tcW w:w="1844" w:type="dxa"/>
            <w:shd w:val="clear" w:color="auto" w:fill="FFFFFF"/>
          </w:tcPr>
          <w:p w:rsidR="00BA0DE9" w:rsidRPr="00BA0DE9" w:rsidRDefault="00BA0DE9" w:rsidP="00BA0DE9">
            <w:pPr>
              <w:widowControl w:val="0"/>
              <w:spacing w:line="278" w:lineRule="exact"/>
              <w:jc w:val="both"/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</w:pPr>
            <w:r w:rsidRPr="00BA0DE9">
              <w:rPr>
                <w:rFonts w:ascii="Times New Roman" w:eastAsia="Calibri" w:hAnsi="Times New Roman" w:cs="Times New Roman"/>
                <w:b/>
                <w:bCs/>
                <w:color w:val="000000"/>
                <w:shd w:val="clear" w:color="auto" w:fill="FFFFFF"/>
              </w:rPr>
              <w:t>Наименование юридического лица, заключившего договор на проведение оценки (с которым оценщик заключил трудовой договор (при наличии))</w:t>
            </w:r>
          </w:p>
          <w:p w:rsidR="00BA0DE9" w:rsidRPr="00BA0DE9" w:rsidRDefault="00BA0DE9" w:rsidP="00BA0DE9">
            <w:pPr>
              <w:widowControl w:val="0"/>
              <w:spacing w:line="278" w:lineRule="exact"/>
              <w:ind w:left="220"/>
              <w:jc w:val="both"/>
              <w:rPr>
                <w:rFonts w:ascii="Times New Roman" w:eastAsia="Calibri" w:hAnsi="Times New Roman" w:cs="Times New Roman"/>
              </w:rPr>
            </w:pPr>
          </w:p>
        </w:tc>
      </w:tr>
      <w:tr w:rsidR="00BA0DE9" w:rsidRPr="001616E1" w:rsidTr="00744204">
        <w:trPr>
          <w:trHeight w:hRule="exact" w:val="576"/>
        </w:trPr>
        <w:tc>
          <w:tcPr>
            <w:tcW w:w="709" w:type="dxa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690" w:type="dxa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853" w:type="dxa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2268" w:type="dxa"/>
            <w:gridSpan w:val="2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559" w:type="dxa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  <w:tc>
          <w:tcPr>
            <w:tcW w:w="1844" w:type="dxa"/>
            <w:shd w:val="clear" w:color="auto" w:fill="FFFFFF"/>
          </w:tcPr>
          <w:p w:rsidR="00BA0DE9" w:rsidRPr="001616E1" w:rsidRDefault="00BA0DE9" w:rsidP="009F0721">
            <w:pPr>
              <w:rPr>
                <w:rFonts w:ascii="Calibri" w:eastAsia="Calibri" w:hAnsi="Calibri"/>
                <w:sz w:val="10"/>
                <w:szCs w:val="10"/>
              </w:rPr>
            </w:pPr>
          </w:p>
        </w:tc>
      </w:tr>
    </w:tbl>
    <w:p w:rsidR="00BA0DE9" w:rsidRDefault="00BA0DE9" w:rsidP="00BA0DE9">
      <w:pPr>
        <w:rPr>
          <w:rFonts w:eastAsia="Calibri"/>
          <w:color w:val="000000"/>
          <w:shd w:val="clear" w:color="auto" w:fill="FFFFFF"/>
        </w:rPr>
      </w:pPr>
    </w:p>
    <w:p w:rsidR="00BA0DE9" w:rsidRPr="00BA0DE9" w:rsidRDefault="00BA0DE9" w:rsidP="00BA0DE9">
      <w:pPr>
        <w:rPr>
          <w:rFonts w:ascii="Times New Roman" w:eastAsia="Calibri" w:hAnsi="Times New Roman" w:cs="Times New Roman"/>
        </w:rPr>
      </w:pPr>
      <w:r w:rsidRPr="00BA0DE9">
        <w:rPr>
          <w:rFonts w:ascii="Times New Roman" w:eastAsia="Calibri" w:hAnsi="Times New Roman" w:cs="Times New Roman"/>
          <w:color w:val="000000"/>
          <w:shd w:val="clear" w:color="auto" w:fill="FFFFFF"/>
        </w:rPr>
        <w:t>Полноту и достоверность указанных сведений подтверждаю.</w:t>
      </w:r>
    </w:p>
    <w:p w:rsidR="00BA0DE9" w:rsidRDefault="00BA0DE9" w:rsidP="00BA0DE9">
      <w:pPr>
        <w:jc w:val="center"/>
        <w:rPr>
          <w:rFonts w:eastAsia="Calibri"/>
        </w:rPr>
      </w:pPr>
    </w:p>
    <w:p w:rsidR="00BA0DE9" w:rsidRPr="00BA0DE9" w:rsidRDefault="00BA0DE9" w:rsidP="00BA0DE9">
      <w:pPr>
        <w:ind w:left="-567"/>
        <w:rPr>
          <w:rFonts w:ascii="Times New Roman" w:eastAsia="Calibri" w:hAnsi="Times New Roman" w:cs="Times New Roman"/>
          <w:sz w:val="20"/>
          <w:szCs w:val="20"/>
        </w:rPr>
      </w:pPr>
      <w:r w:rsidRPr="00BA0DE9">
        <w:rPr>
          <w:rFonts w:ascii="Times New Roman" w:eastAsia="Calibri" w:hAnsi="Times New Roman" w:cs="Times New Roman"/>
        </w:rPr>
        <w:t xml:space="preserve"> «         »                            20       г</w:t>
      </w:r>
      <w:r w:rsidRPr="00BA0DE9">
        <w:rPr>
          <w:rFonts w:ascii="Times New Roman" w:eastAsia="Calibri" w:hAnsi="Times New Roman" w:cs="Times New Roman"/>
          <w:sz w:val="20"/>
          <w:szCs w:val="20"/>
        </w:rPr>
        <w:t xml:space="preserve">.                                        Подпись                                           </w:t>
      </w:r>
      <w:r>
        <w:rPr>
          <w:rFonts w:ascii="Times New Roman" w:eastAsia="Calibri" w:hAnsi="Times New Roman" w:cs="Times New Roman"/>
          <w:sz w:val="20"/>
          <w:szCs w:val="20"/>
        </w:rPr>
        <w:t xml:space="preserve">                   </w:t>
      </w:r>
      <w:r w:rsidRPr="00BA0DE9">
        <w:rPr>
          <w:rFonts w:ascii="Times New Roman" w:eastAsia="Calibri" w:hAnsi="Times New Roman" w:cs="Times New Roman"/>
          <w:sz w:val="20"/>
          <w:szCs w:val="20"/>
        </w:rPr>
        <w:t>Ф.И.О.</w:t>
      </w:r>
    </w:p>
    <w:p w:rsidR="00BA0DE9" w:rsidRPr="006D2157" w:rsidRDefault="00BA0DE9" w:rsidP="006D2157">
      <w:pPr>
        <w:ind w:left="4280"/>
        <w:rPr>
          <w:rFonts w:ascii="Times New Roman" w:eastAsia="Calibri" w:hAnsi="Times New Roman" w:cs="Times New Roman"/>
          <w:sz w:val="20"/>
          <w:szCs w:val="20"/>
        </w:rPr>
      </w:pPr>
    </w:p>
    <w:p w:rsidR="00BA0DE9" w:rsidRPr="001616E1" w:rsidRDefault="00BA0DE9" w:rsidP="00BA0DE9">
      <w:pPr>
        <w:rPr>
          <w:rFonts w:eastAsia="Calibri"/>
          <w:sz w:val="16"/>
        </w:rPr>
      </w:pPr>
    </w:p>
    <w:p w:rsidR="00DF1434" w:rsidRDefault="00DF1434" w:rsidP="00DF1434">
      <w:pPr>
        <w:pStyle w:val="30"/>
        <w:numPr>
          <w:ilvl w:val="0"/>
          <w:numId w:val="2"/>
        </w:numPr>
        <w:shd w:val="clear" w:color="auto" w:fill="auto"/>
        <w:tabs>
          <w:tab w:val="left" w:pos="142"/>
        </w:tabs>
        <w:spacing w:before="0" w:after="13" w:line="220" w:lineRule="exact"/>
        <w:ind w:left="0" w:firstLine="38"/>
        <w:rPr>
          <w:rStyle w:val="3"/>
          <w:b/>
          <w:bCs/>
          <w:color w:val="000000"/>
        </w:rPr>
      </w:pPr>
      <w:r>
        <w:rPr>
          <w:rStyle w:val="3"/>
          <w:b/>
          <w:bCs/>
          <w:color w:val="000000"/>
        </w:rPr>
        <w:t>Содержание ежегодного отчета о деятельности члена Ассоциации</w:t>
      </w:r>
    </w:p>
    <w:p w:rsidR="00DF1434" w:rsidRDefault="00DF1434" w:rsidP="00DF1434">
      <w:pPr>
        <w:pStyle w:val="30"/>
        <w:shd w:val="clear" w:color="auto" w:fill="auto"/>
        <w:tabs>
          <w:tab w:val="left" w:pos="142"/>
        </w:tabs>
        <w:spacing w:before="0" w:after="13" w:line="220" w:lineRule="exact"/>
        <w:rPr>
          <w:rStyle w:val="3"/>
          <w:b/>
          <w:bCs/>
          <w:color w:val="000000"/>
        </w:rPr>
      </w:pPr>
    </w:p>
    <w:p w:rsidR="00DF1434" w:rsidRPr="00BA0DE9" w:rsidRDefault="00DF1434" w:rsidP="0018675D">
      <w:pPr>
        <w:pStyle w:val="30"/>
        <w:shd w:val="clear" w:color="auto" w:fill="auto"/>
        <w:spacing w:before="0" w:after="13" w:line="276" w:lineRule="auto"/>
        <w:ind w:left="-567" w:firstLine="567"/>
        <w:jc w:val="both"/>
        <w:rPr>
          <w:rStyle w:val="1"/>
          <w:b w:val="0"/>
          <w:color w:val="000000"/>
        </w:rPr>
      </w:pPr>
      <w:r w:rsidRPr="00BA0DE9">
        <w:rPr>
          <w:rStyle w:val="3"/>
          <w:bCs/>
          <w:color w:val="000000"/>
        </w:rPr>
        <w:t xml:space="preserve">4.1. </w:t>
      </w:r>
      <w:r w:rsidR="001F5D77" w:rsidRPr="00BA0DE9">
        <w:rPr>
          <w:rStyle w:val="1"/>
          <w:b w:val="0"/>
          <w:color w:val="000000"/>
        </w:rPr>
        <w:t>Отчет заполняется и подписывается оценщиком.</w:t>
      </w:r>
    </w:p>
    <w:p w:rsidR="001F5D77" w:rsidRPr="00BA0DE9" w:rsidRDefault="001F5D77" w:rsidP="0018675D">
      <w:pPr>
        <w:pStyle w:val="30"/>
        <w:shd w:val="clear" w:color="auto" w:fill="auto"/>
        <w:spacing w:before="0" w:after="13" w:line="276" w:lineRule="auto"/>
        <w:ind w:left="-567" w:firstLine="567"/>
        <w:jc w:val="both"/>
        <w:rPr>
          <w:rStyle w:val="3"/>
          <w:b/>
          <w:bCs/>
          <w:color w:val="000000"/>
        </w:rPr>
      </w:pPr>
      <w:r w:rsidRPr="00BA0DE9">
        <w:rPr>
          <w:rStyle w:val="1"/>
          <w:b w:val="0"/>
          <w:color w:val="000000"/>
        </w:rPr>
        <w:t xml:space="preserve">4.2. </w:t>
      </w:r>
      <w:r w:rsidR="00AD0C42" w:rsidRPr="00BA0DE9">
        <w:rPr>
          <w:rStyle w:val="1"/>
          <w:b w:val="0"/>
          <w:color w:val="000000"/>
        </w:rPr>
        <w:t xml:space="preserve">В ежегодный отчет должны быть включены </w:t>
      </w:r>
      <w:r w:rsidR="00BA0DE9" w:rsidRPr="00BA0DE9">
        <w:rPr>
          <w:rStyle w:val="1"/>
          <w:b w:val="0"/>
          <w:color w:val="000000"/>
        </w:rPr>
        <w:t>все отчеты,</w:t>
      </w:r>
      <w:r w:rsidR="00AD0C42" w:rsidRPr="00BA0DE9">
        <w:rPr>
          <w:rStyle w:val="1"/>
          <w:b w:val="0"/>
          <w:color w:val="000000"/>
        </w:rPr>
        <w:t xml:space="preserve"> подписанные оценщиком с 01 января по 31 декабря. </w:t>
      </w:r>
    </w:p>
    <w:p w:rsidR="00AD0C42" w:rsidRPr="00BA0DE9" w:rsidRDefault="00AD0C42" w:rsidP="0018675D">
      <w:pPr>
        <w:pStyle w:val="a3"/>
        <w:shd w:val="clear" w:color="auto" w:fill="auto"/>
        <w:tabs>
          <w:tab w:val="left" w:pos="1090"/>
        </w:tabs>
        <w:spacing w:line="276" w:lineRule="auto"/>
        <w:ind w:left="-567" w:firstLine="567"/>
        <w:rPr>
          <w:rStyle w:val="1"/>
          <w:shd w:val="clear" w:color="auto" w:fill="auto"/>
        </w:rPr>
      </w:pPr>
      <w:r w:rsidRPr="00BA0DE9">
        <w:rPr>
          <w:rStyle w:val="1"/>
          <w:color w:val="000000"/>
        </w:rPr>
        <w:t>4.3. После заполнения типовой формы, необходимо подписанный документ отсканировать и направить на электронную почту Ассоциации. Так же необходимо направить на электронную почту Ассоциации отчет в в</w:t>
      </w:r>
      <w:r w:rsidR="00BA0DE9" w:rsidRPr="00BA0DE9">
        <w:rPr>
          <w:rStyle w:val="1"/>
          <w:color w:val="000000"/>
        </w:rPr>
        <w:t xml:space="preserve">иде электронного файла формата </w:t>
      </w:r>
      <w:r w:rsidR="00BA0DE9" w:rsidRPr="00BA0DE9">
        <w:rPr>
          <w:color w:val="000000"/>
          <w:shd w:val="clear" w:color="auto" w:fill="FFFFFF"/>
          <w:lang w:val="en-US"/>
        </w:rPr>
        <w:t>Excel</w:t>
      </w:r>
      <w:r w:rsidRPr="00BA0DE9">
        <w:rPr>
          <w:rStyle w:val="1"/>
          <w:color w:val="000000"/>
        </w:rPr>
        <w:t>.</w:t>
      </w:r>
    </w:p>
    <w:p w:rsidR="00400B45" w:rsidRDefault="00400B45" w:rsidP="00DF1434">
      <w:pPr>
        <w:pStyle w:val="a6"/>
        <w:ind w:left="0"/>
        <w:rPr>
          <w:rFonts w:ascii="Times New Roman" w:hAnsi="Times New Roman" w:cs="Times New Roman"/>
          <w:b/>
        </w:rPr>
      </w:pPr>
    </w:p>
    <w:p w:rsidR="006D2157" w:rsidRDefault="00400B45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        </w:t>
      </w: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6D2157" w:rsidRDefault="006D2157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400B45" w:rsidRDefault="00400B45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  <w:r w:rsidRPr="002D258E">
        <w:rPr>
          <w:b/>
          <w:sz w:val="20"/>
          <w:szCs w:val="20"/>
        </w:rPr>
        <w:lastRenderedPageBreak/>
        <w:t>Форма ежегодной отчетности</w:t>
      </w:r>
    </w:p>
    <w:p w:rsidR="00400B45" w:rsidRPr="002D258E" w:rsidRDefault="00400B45" w:rsidP="00400B45">
      <w:pPr>
        <w:pStyle w:val="10"/>
        <w:spacing w:after="0"/>
        <w:ind w:left="0" w:right="0"/>
        <w:jc w:val="center"/>
        <w:rPr>
          <w:b/>
          <w:sz w:val="20"/>
          <w:szCs w:val="20"/>
        </w:rPr>
      </w:pPr>
    </w:p>
    <w:p w:rsidR="00400B45" w:rsidRPr="002D258E" w:rsidRDefault="00400B45" w:rsidP="00400B45">
      <w:pPr>
        <w:tabs>
          <w:tab w:val="left" w:pos="720"/>
        </w:tabs>
        <w:spacing w:after="120"/>
        <w:ind w:firstLine="426"/>
        <w:jc w:val="center"/>
        <w:rPr>
          <w:rStyle w:val="a7"/>
          <w:rFonts w:ascii="Times New Roman" w:hAnsi="Times New Roman" w:cs="Times New Roman"/>
          <w:b/>
          <w:color w:val="000000"/>
          <w:sz w:val="20"/>
          <w:szCs w:val="20"/>
        </w:rPr>
      </w:pPr>
      <w:r w:rsidRPr="002D258E">
        <w:rPr>
          <w:rStyle w:val="a7"/>
          <w:rFonts w:ascii="Times New Roman" w:hAnsi="Times New Roman" w:cs="Times New Roman"/>
          <w:b/>
          <w:color w:val="000000"/>
          <w:sz w:val="20"/>
          <w:szCs w:val="20"/>
        </w:rPr>
        <w:t>СВЕДЕНИЯ ОБ ОЦЕНЩИКЕ</w:t>
      </w:r>
    </w:p>
    <w:p w:rsidR="00400B45" w:rsidRPr="002D258E" w:rsidRDefault="00400B45" w:rsidP="00400B45">
      <w:pPr>
        <w:jc w:val="center"/>
        <w:rPr>
          <w:rFonts w:ascii="Times New Roman" w:hAnsi="Times New Roman" w:cs="Times New Roman"/>
          <w:sz w:val="20"/>
          <w:szCs w:val="20"/>
        </w:rPr>
      </w:pPr>
      <w:r w:rsidRPr="002D258E">
        <w:rPr>
          <w:rFonts w:ascii="Times New Roman" w:hAnsi="Times New Roman" w:cs="Times New Roman"/>
          <w:b/>
          <w:sz w:val="20"/>
          <w:szCs w:val="20"/>
        </w:rPr>
        <w:t>Отчет члена А СРО «ЮСО»</w:t>
      </w:r>
    </w:p>
    <w:p w:rsidR="00400B45" w:rsidRPr="002D258E" w:rsidRDefault="00400B45" w:rsidP="00400B45">
      <w:pPr>
        <w:pStyle w:val="a6"/>
        <w:spacing w:after="120"/>
        <w:ind w:left="357"/>
        <w:jc w:val="center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i/>
          <w:sz w:val="20"/>
          <w:szCs w:val="20"/>
        </w:rPr>
        <w:t>1. Сведения об оценщике</w:t>
      </w:r>
    </w:p>
    <w:tbl>
      <w:tblPr>
        <w:tblW w:w="10060" w:type="dxa"/>
        <w:jc w:val="center"/>
        <w:tblLayout w:type="fixed"/>
        <w:tblLook w:val="04A0" w:firstRow="1" w:lastRow="0" w:firstColumn="1" w:lastColumn="0" w:noHBand="0" w:noVBand="1"/>
      </w:tblPr>
      <w:tblGrid>
        <w:gridCol w:w="1712"/>
        <w:gridCol w:w="4111"/>
        <w:gridCol w:w="4237"/>
      </w:tblGrid>
      <w:tr w:rsidR="00400B45" w:rsidRPr="002D258E" w:rsidTr="00400B45">
        <w:trPr>
          <w:jc w:val="center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Позиция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</w:t>
            </w:r>
          </w:p>
        </w:tc>
      </w:tr>
      <w:tr w:rsidR="00400B45" w:rsidRPr="002D258E" w:rsidTr="00400B45">
        <w:trPr>
          <w:jc w:val="center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Фамилия, имя, отчество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jc w:val="center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Номер в реестре членов </w:t>
            </w:r>
            <w:r w:rsidRPr="008876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 СРО «ЮСО»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jc w:val="center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Дата включения в реестр членов </w:t>
            </w:r>
            <w:r w:rsidRPr="008876C7">
              <w:rPr>
                <w:rFonts w:ascii="Times New Roman" w:hAnsi="Times New Roman" w:cs="Times New Roman"/>
                <w:b/>
                <w:bCs/>
                <w:color w:val="000000"/>
                <w:sz w:val="20"/>
                <w:szCs w:val="20"/>
              </w:rPr>
              <w:t>А СРО «ЮСО»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Паспортные данные: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серия и номер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дата выдачи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выдан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val="113"/>
          <w:jc w:val="center"/>
        </w:trPr>
        <w:tc>
          <w:tcPr>
            <w:tcW w:w="1712" w:type="dxa"/>
            <w:vMerge/>
            <w:tcBorders>
              <w:left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– адрес места регистрации (+индекс)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val="112"/>
          <w:jc w:val="center"/>
        </w:trPr>
        <w:tc>
          <w:tcPr>
            <w:tcW w:w="1712" w:type="dxa"/>
            <w:vMerge/>
            <w:tcBorders>
              <w:left w:val="single" w:sz="4" w:space="0" w:color="000000"/>
              <w:bottom w:val="single" w:sz="4" w:space="0" w:color="000000"/>
              <w:right w:val="nil"/>
            </w:tcBorders>
            <w:vAlign w:val="center"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ИНН/СНИЛС</w:t>
            </w:r>
          </w:p>
        </w:tc>
        <w:tc>
          <w:tcPr>
            <w:tcW w:w="4237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jc w:val="center"/>
        </w:trPr>
        <w:tc>
          <w:tcPr>
            <w:tcW w:w="171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Фактическое место проживания (+индекс)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6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Контактная информация: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домашний телефон (+код города)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– мобильный телефон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рабочий телефон (+код города)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адрес электронной почты (E-</w:t>
            </w:r>
            <w:proofErr w:type="spellStart"/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mail</w:t>
            </w:r>
            <w:proofErr w:type="spellEnd"/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jc w:val="center"/>
        </w:trPr>
        <w:tc>
          <w:tcPr>
            <w:tcW w:w="10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Информация о трудовых отношениях оценщика за отчетный период</w:t>
            </w:r>
          </w:p>
        </w:tc>
      </w:tr>
      <w:tr w:rsidR="00400B45" w:rsidRPr="002D258E" w:rsidTr="00400B45">
        <w:trPr>
          <w:cantSplit/>
          <w:trHeight w:hRule="exact" w:val="562"/>
          <w:jc w:val="center"/>
        </w:trPr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7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юридического лица, с которым оценщик заключил трудовой договор</w:t>
            </w: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876C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основное место работы</w:t>
            </w: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)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Адрес юридического лица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Информация о соответствии юридического лица требованиям ст. 15.1 ФЗ «Об оценочной деятельности» № 135-ФЗ от 29.07.98 г.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B45" w:rsidRPr="002D258E" w:rsidRDefault="00400B45" w:rsidP="009F0721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соответствует /</w:t>
            </w:r>
          </w:p>
          <w:p w:rsidR="00400B45" w:rsidRPr="002D258E" w:rsidRDefault="00400B45" w:rsidP="009F072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не соответствует</w:t>
            </w:r>
          </w:p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400B45" w:rsidRPr="002D258E" w:rsidTr="00400B45">
        <w:trPr>
          <w:cantSplit/>
          <w:trHeight w:hRule="exact" w:val="562"/>
          <w:jc w:val="center"/>
        </w:trPr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8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юридического лица, с которым оценщик заключил трудовой договор</w:t>
            </w: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Pr="008876C7">
              <w:rPr>
                <w:rFonts w:ascii="Times New Roman" w:hAnsi="Times New Roman" w:cs="Times New Roman"/>
                <w:sz w:val="20"/>
                <w:szCs w:val="20"/>
                <w:u w:val="single"/>
              </w:rPr>
              <w:t>совместительство)</w:t>
            </w: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Адрес юридического лица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302FD2" w:rsidRDefault="00400B45" w:rsidP="009F0721">
            <w:pPr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Информация о соответствии юридического лица требованиям ст. 15.1 ФЗ «Об оценочной деятельности» № 135-ФЗ от 29.07.1998 г.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400B45" w:rsidRPr="002D258E" w:rsidRDefault="00400B45" w:rsidP="009F0721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соответствует /</w:t>
            </w:r>
          </w:p>
          <w:p w:rsidR="00400B45" w:rsidRPr="002D258E" w:rsidRDefault="00400B45" w:rsidP="009F0721">
            <w:pPr>
              <w:snapToGrid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не соответствует</w:t>
            </w:r>
          </w:p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400B45" w:rsidRPr="002D258E" w:rsidTr="00400B45">
        <w:trPr>
          <w:cantSplit/>
          <w:trHeight w:hRule="exact" w:val="838"/>
          <w:jc w:val="center"/>
        </w:trPr>
        <w:tc>
          <w:tcPr>
            <w:tcW w:w="171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9</w:t>
            </w: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8876C7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b/>
                <w:sz w:val="20"/>
                <w:szCs w:val="20"/>
              </w:rPr>
              <w:t>Оценочную деятельность в отчетный период осуществлял в качестве индивидуального предпринимателя (ИП)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trHeight w:hRule="exact" w:val="286"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серия и номер свидетельства ИП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  <w:tr w:rsidR="00400B45" w:rsidRPr="002D258E" w:rsidTr="00400B45">
        <w:trPr>
          <w:cantSplit/>
          <w:jc w:val="center"/>
        </w:trPr>
        <w:tc>
          <w:tcPr>
            <w:tcW w:w="1712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  <w:tc>
          <w:tcPr>
            <w:tcW w:w="41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– дата выдачи свидетельства ИП</w:t>
            </w:r>
          </w:p>
        </w:tc>
        <w:tc>
          <w:tcPr>
            <w:tcW w:w="423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</w:tc>
      </w:tr>
    </w:tbl>
    <w:p w:rsidR="00400B45" w:rsidRPr="008876C7" w:rsidRDefault="00400B45" w:rsidP="00400B45">
      <w:pPr>
        <w:pStyle w:val="a6"/>
        <w:spacing w:before="120"/>
        <w:ind w:left="-567" w:firstLine="567"/>
        <w:jc w:val="both"/>
        <w:rPr>
          <w:rFonts w:ascii="Times New Roman" w:eastAsia="Lucida Sans Unicode" w:hAnsi="Times New Roman" w:cs="Times New Roman"/>
          <w:kern w:val="2"/>
          <w:sz w:val="16"/>
          <w:szCs w:val="20"/>
        </w:rPr>
      </w:pPr>
      <w:r w:rsidRPr="008876C7">
        <w:rPr>
          <w:rFonts w:ascii="Times New Roman" w:hAnsi="Times New Roman" w:cs="Times New Roman"/>
          <w:b/>
          <w:bCs/>
          <w:sz w:val="16"/>
          <w:szCs w:val="20"/>
        </w:rPr>
        <w:t xml:space="preserve">Примечания. </w:t>
      </w:r>
      <w:r w:rsidRPr="008876C7">
        <w:rPr>
          <w:rFonts w:ascii="Times New Roman" w:hAnsi="Times New Roman" w:cs="Times New Roman"/>
          <w:sz w:val="16"/>
          <w:szCs w:val="20"/>
        </w:rPr>
        <w:t>Пункт 8 заполняется оценщиком по каждому заключенному трудовому договору по совместительству. Пункт 9 обязателен для заполнения оценщиком, осуществляющим деятельность в качестве индивидуального предпринимателя.</w:t>
      </w:r>
    </w:p>
    <w:p w:rsidR="00400B45" w:rsidRDefault="00400B45" w:rsidP="00400B45">
      <w:pPr>
        <w:pStyle w:val="a6"/>
        <w:spacing w:after="120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744204" w:rsidRDefault="00744204" w:rsidP="00400B45">
      <w:pPr>
        <w:pStyle w:val="a6"/>
        <w:spacing w:after="120"/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400B45" w:rsidRPr="002D258E" w:rsidRDefault="00400B45" w:rsidP="00400B45">
      <w:pPr>
        <w:pStyle w:val="a6"/>
        <w:spacing w:after="12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i/>
          <w:sz w:val="20"/>
          <w:szCs w:val="20"/>
        </w:rPr>
        <w:lastRenderedPageBreak/>
        <w:t>2. Сведения о страховании ответственности оценщика</w:t>
      </w:r>
    </w:p>
    <w:tbl>
      <w:tblPr>
        <w:tblW w:w="10490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495"/>
        <w:gridCol w:w="1985"/>
        <w:gridCol w:w="1275"/>
        <w:gridCol w:w="1418"/>
        <w:gridCol w:w="1134"/>
        <w:gridCol w:w="1701"/>
        <w:gridCol w:w="1134"/>
        <w:gridCol w:w="1348"/>
      </w:tblGrid>
      <w:tr w:rsidR="00400B45" w:rsidRPr="002D258E" w:rsidTr="00400B45">
        <w:trPr>
          <w:trHeight w:val="2004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Вид застрахованной ответственности оценщика (обязательная, дополнительная)</w:t>
            </w: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договора страхования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заключения договора страхования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Название страховой компании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 xml:space="preserve">Страховая сумма (лимит ответственности) </w:t>
            </w: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  <w:t>по договору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начала действия договора</w:t>
            </w: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ind w:left="-57" w:right="-57"/>
              <w:jc w:val="both"/>
              <w:rPr>
                <w:rFonts w:ascii="Times New Roman" w:eastAsia="Lucida Sans Unicode" w:hAnsi="Times New Roman" w:cs="Times New Roman"/>
                <w:b/>
                <w:bCs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Дата окончания действия договора</w:t>
            </w:r>
          </w:p>
        </w:tc>
      </w:tr>
      <w:tr w:rsidR="00400B45" w:rsidRPr="002D258E" w:rsidTr="00400B45">
        <w:trPr>
          <w:trHeight w:val="468"/>
        </w:trPr>
        <w:tc>
          <w:tcPr>
            <w:tcW w:w="4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i/>
                <w:kern w:val="2"/>
                <w:sz w:val="20"/>
                <w:szCs w:val="20"/>
              </w:rPr>
            </w:pPr>
          </w:p>
        </w:tc>
        <w:tc>
          <w:tcPr>
            <w:tcW w:w="12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  <w:tc>
          <w:tcPr>
            <w:tcW w:w="13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b/>
                <w:kern w:val="2"/>
                <w:sz w:val="20"/>
                <w:szCs w:val="20"/>
              </w:rPr>
            </w:pPr>
          </w:p>
        </w:tc>
      </w:tr>
    </w:tbl>
    <w:p w:rsidR="00400B45" w:rsidRPr="002D258E" w:rsidRDefault="00400B45" w:rsidP="00400B45">
      <w:pPr>
        <w:pStyle w:val="a6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</w:p>
    <w:p w:rsidR="00400B45" w:rsidRPr="002D258E" w:rsidRDefault="00400B45" w:rsidP="00400B45">
      <w:pPr>
        <w:pStyle w:val="a6"/>
        <w:spacing w:after="12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i/>
          <w:sz w:val="20"/>
          <w:szCs w:val="20"/>
        </w:rPr>
        <w:t>3. Наличие страхового случая</w:t>
      </w:r>
    </w:p>
    <w:tbl>
      <w:tblPr>
        <w:tblW w:w="10343" w:type="dxa"/>
        <w:jc w:val="center"/>
        <w:tblLayout w:type="fixed"/>
        <w:tblLook w:val="04A0" w:firstRow="1" w:lastRow="0" w:firstColumn="1" w:lastColumn="0" w:noHBand="0" w:noVBand="1"/>
      </w:tblPr>
      <w:tblGrid>
        <w:gridCol w:w="1129"/>
        <w:gridCol w:w="4417"/>
        <w:gridCol w:w="4797"/>
      </w:tblGrid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№ п/п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Позиция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b/>
                <w:sz w:val="20"/>
                <w:szCs w:val="20"/>
              </w:rPr>
              <w:t>Сведения</w:t>
            </w:r>
          </w:p>
        </w:tc>
      </w:tr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Страховой случай за отчетный период произошел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да / нет</w:t>
            </w:r>
          </w:p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Страховой случай возник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по решению суда / признан страховщиком</w:t>
            </w:r>
          </w:p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3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Дата возникновения страхового случая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Размер выплаты по страховому случаю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RPr="002D258E" w:rsidTr="006D2157">
        <w:trPr>
          <w:jc w:val="center"/>
        </w:trPr>
        <w:tc>
          <w:tcPr>
            <w:tcW w:w="1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Pr="00302FD2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5</w:t>
            </w:r>
          </w:p>
        </w:tc>
        <w:tc>
          <w:tcPr>
            <w:tcW w:w="4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Выплата проведена</w:t>
            </w:r>
          </w:p>
        </w:tc>
        <w:tc>
          <w:tcPr>
            <w:tcW w:w="47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2D258E">
              <w:rPr>
                <w:rFonts w:ascii="Times New Roman" w:hAnsi="Times New Roman" w:cs="Times New Roman"/>
                <w:sz w:val="20"/>
                <w:szCs w:val="20"/>
              </w:rPr>
              <w:t>да / нет</w:t>
            </w:r>
          </w:p>
          <w:p w:rsidR="00400B45" w:rsidRPr="002D258E" w:rsidRDefault="00400B45" w:rsidP="009F0721">
            <w:pPr>
              <w:widowControl w:val="0"/>
              <w:snapToGrid w:val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  <w:r w:rsidRPr="008876C7">
              <w:rPr>
                <w:rFonts w:ascii="Times New Roman" w:hAnsi="Times New Roman" w:cs="Times New Roman"/>
                <w:sz w:val="18"/>
                <w:szCs w:val="20"/>
              </w:rPr>
              <w:t>(нужное подчеркнуть)</w:t>
            </w:r>
          </w:p>
        </w:tc>
      </w:tr>
    </w:tbl>
    <w:p w:rsidR="00400B45" w:rsidRPr="002D258E" w:rsidRDefault="00400B45" w:rsidP="00400B45">
      <w:pPr>
        <w:ind w:left="360"/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</w:p>
    <w:p w:rsidR="00400B45" w:rsidRPr="002D258E" w:rsidRDefault="00400B45" w:rsidP="00400B45">
      <w:pPr>
        <w:pStyle w:val="a6"/>
        <w:spacing w:after="120"/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i/>
          <w:sz w:val="20"/>
          <w:szCs w:val="20"/>
        </w:rPr>
        <w:t xml:space="preserve">4. Сведения о выполненных оценщиком отчетах </w:t>
      </w:r>
    </w:p>
    <w:tbl>
      <w:tblPr>
        <w:tblW w:w="10065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1379"/>
        <w:gridCol w:w="1328"/>
        <w:gridCol w:w="1905"/>
        <w:gridCol w:w="1948"/>
        <w:gridCol w:w="3505"/>
      </w:tblGrid>
      <w:tr w:rsidR="00400B45" w:rsidRPr="002D258E" w:rsidTr="006D2157">
        <w:trPr>
          <w:trHeight w:val="1846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Default="00400B45" w:rsidP="009F0721">
            <w:pPr>
              <w:pStyle w:val="a3"/>
              <w:shd w:val="clear" w:color="auto" w:fill="auto"/>
              <w:spacing w:after="60" w:line="220" w:lineRule="exact"/>
              <w:ind w:left="220"/>
              <w:jc w:val="left"/>
            </w:pPr>
            <w:r>
              <w:rPr>
                <w:rStyle w:val="a5"/>
                <w:color w:val="000000"/>
              </w:rPr>
              <w:t>№</w:t>
            </w:r>
          </w:p>
          <w:p w:rsidR="00400B45" w:rsidRDefault="00400B45" w:rsidP="009F0721">
            <w:pPr>
              <w:pStyle w:val="a3"/>
              <w:shd w:val="clear" w:color="auto" w:fill="auto"/>
              <w:spacing w:before="60" w:line="220" w:lineRule="exact"/>
              <w:ind w:left="220"/>
              <w:jc w:val="left"/>
            </w:pPr>
            <w:r>
              <w:rPr>
                <w:rStyle w:val="a5"/>
                <w:color w:val="000000"/>
              </w:rPr>
              <w:t>п/п</w:t>
            </w: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  <w:r>
              <w:rPr>
                <w:rStyle w:val="a5"/>
                <w:color w:val="000000"/>
              </w:rPr>
              <w:t xml:space="preserve">Дата составления отчета об оценке </w:t>
            </w:r>
          </w:p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  <w:r>
              <w:rPr>
                <w:rStyle w:val="a5"/>
                <w:color w:val="000000"/>
              </w:rPr>
              <w:t>Номер</w:t>
            </w:r>
          </w:p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  <w:r>
              <w:rPr>
                <w:rStyle w:val="a5"/>
                <w:color w:val="000000"/>
              </w:rPr>
              <w:t>отчета</w:t>
            </w:r>
          </w:p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  <w:r>
              <w:rPr>
                <w:rStyle w:val="a5"/>
                <w:color w:val="000000"/>
              </w:rPr>
              <w:t>об</w:t>
            </w:r>
          </w:p>
          <w:p w:rsidR="00400B45" w:rsidRDefault="00400B45" w:rsidP="009F0721">
            <w:pPr>
              <w:pStyle w:val="a3"/>
              <w:shd w:val="clear" w:color="auto" w:fill="auto"/>
              <w:jc w:val="center"/>
            </w:pPr>
            <w:r>
              <w:rPr>
                <w:rStyle w:val="a5"/>
                <w:color w:val="000000"/>
              </w:rPr>
              <w:t>оценке</w:t>
            </w: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400B45" w:rsidRDefault="00400B45" w:rsidP="009F0721">
            <w:pPr>
              <w:pStyle w:val="a3"/>
              <w:shd w:val="clear" w:color="auto" w:fill="auto"/>
              <w:spacing w:line="220" w:lineRule="exact"/>
              <w:jc w:val="center"/>
            </w:pPr>
            <w:r>
              <w:rPr>
                <w:rStyle w:val="a5"/>
                <w:color w:val="000000"/>
              </w:rPr>
              <w:t xml:space="preserve">Вид определяемой стоимости </w:t>
            </w: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hideMark/>
          </w:tcPr>
          <w:p w:rsidR="00400B45" w:rsidRDefault="00400B45" w:rsidP="009F0721">
            <w:pPr>
              <w:pStyle w:val="a3"/>
              <w:shd w:val="clear" w:color="auto" w:fill="auto"/>
              <w:spacing w:line="278" w:lineRule="exact"/>
              <w:jc w:val="center"/>
            </w:pPr>
            <w:r>
              <w:rPr>
                <w:rStyle w:val="a5"/>
                <w:color w:val="000000"/>
              </w:rPr>
              <w:t>Объект оценки</w:t>
            </w:r>
          </w:p>
        </w:tc>
      </w:tr>
      <w:tr w:rsidR="00400B45" w:rsidRPr="002D258E" w:rsidTr="006D2157">
        <w:trPr>
          <w:trHeight w:val="464"/>
        </w:trPr>
        <w:tc>
          <w:tcPr>
            <w:tcW w:w="13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eastAsia="Lucida Sans Unicode" w:hAnsi="Times New Roman" w:cs="Times New Roman"/>
                <w:kern w:val="2"/>
                <w:sz w:val="20"/>
                <w:szCs w:val="20"/>
              </w:rPr>
            </w:pPr>
          </w:p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5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:rsidR="00400B45" w:rsidRPr="002D258E" w:rsidRDefault="00400B45" w:rsidP="009F0721">
            <w:pPr>
              <w:pStyle w:val="a6"/>
              <w:snapToGrid w:val="0"/>
              <w:ind w:left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00B45" w:rsidRPr="002D258E" w:rsidRDefault="00400B45" w:rsidP="00400B45">
      <w:pPr>
        <w:jc w:val="both"/>
        <w:rPr>
          <w:rFonts w:ascii="Times New Roman" w:eastAsia="Lucida Sans Unicode" w:hAnsi="Times New Roman" w:cs="Times New Roman"/>
          <w:kern w:val="2"/>
          <w:sz w:val="20"/>
          <w:szCs w:val="20"/>
        </w:rPr>
      </w:pPr>
    </w:p>
    <w:tbl>
      <w:tblPr>
        <w:tblStyle w:val="a8"/>
        <w:tblW w:w="0" w:type="auto"/>
        <w:tblInd w:w="-431" w:type="dxa"/>
        <w:tblLook w:val="04A0" w:firstRow="1" w:lastRow="0" w:firstColumn="1" w:lastColumn="0" w:noHBand="0" w:noVBand="1"/>
      </w:tblPr>
      <w:tblGrid>
        <w:gridCol w:w="568"/>
        <w:gridCol w:w="7513"/>
        <w:gridCol w:w="1695"/>
      </w:tblGrid>
      <w:tr w:rsidR="00400B45" w:rsidTr="00400B45">
        <w:tc>
          <w:tcPr>
            <w:tcW w:w="9776" w:type="dxa"/>
            <w:gridSpan w:val="3"/>
          </w:tcPr>
          <w:p w:rsidR="00400B45" w:rsidRDefault="00400B45" w:rsidP="009F072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Показатели оценочной деятельности за отчетный период</w:t>
            </w: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7513" w:type="dxa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машин и оборудования,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автотранспортных средств,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недвижимости,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земельных и природных ресурсов,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бизнеса / ценных бумаг,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нематериальных активов и интеллектуальной собственности,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инвестиционных проектов,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8.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ювелирных изделий, драгоценных металлов и драгоценных камней,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предметов искусства и антиквариата,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работ и услуг,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оценка прав требования, обязательств (долгов),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12.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sz w:val="20"/>
                <w:szCs w:val="20"/>
              </w:rPr>
              <w:t>- другие виды оценки (с указанием наименования).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400B45" w:rsidTr="00400B45">
        <w:tc>
          <w:tcPr>
            <w:tcW w:w="568" w:type="dxa"/>
          </w:tcPr>
          <w:p w:rsidR="00400B45" w:rsidRPr="00302FD2" w:rsidRDefault="00400B45" w:rsidP="009F0721">
            <w:p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02FD2"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7513" w:type="dxa"/>
            <w:shd w:val="clear" w:color="auto" w:fill="auto"/>
            <w:vAlign w:val="center"/>
          </w:tcPr>
          <w:p w:rsidR="00400B45" w:rsidRPr="001066E8" w:rsidRDefault="00400B45" w:rsidP="009F0721">
            <w:pPr>
              <w:snapToGrid w:val="0"/>
              <w:jc w:val="center"/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</w:pPr>
            <w:r w:rsidRPr="001066E8">
              <w:rPr>
                <w:rFonts w:ascii="Times New Roman" w:eastAsia="Times New Roman" w:hAnsi="Times New Roman"/>
                <w:b/>
                <w:bCs/>
                <w:sz w:val="20"/>
                <w:szCs w:val="20"/>
              </w:rPr>
              <w:t>Итого за контрольный период:</w:t>
            </w:r>
          </w:p>
        </w:tc>
        <w:tc>
          <w:tcPr>
            <w:tcW w:w="1695" w:type="dxa"/>
          </w:tcPr>
          <w:p w:rsidR="00400B45" w:rsidRDefault="00400B45" w:rsidP="009F072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6D2157" w:rsidRDefault="006D2157" w:rsidP="00400B45">
      <w:pPr>
        <w:jc w:val="both"/>
        <w:rPr>
          <w:rFonts w:ascii="Times New Roman" w:hAnsi="Times New Roman" w:cs="Times New Roman"/>
          <w:b/>
          <w:i/>
          <w:sz w:val="20"/>
          <w:szCs w:val="20"/>
        </w:rPr>
      </w:pPr>
    </w:p>
    <w:p w:rsidR="00400B45" w:rsidRPr="002D258E" w:rsidRDefault="00400B45" w:rsidP="00400B45">
      <w:pPr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i/>
          <w:sz w:val="20"/>
          <w:szCs w:val="20"/>
        </w:rPr>
        <w:t xml:space="preserve">Корреспонденцию прошу высылать на адрес: (индекс; регион; населенный пункт (город, </w:t>
      </w:r>
      <w:proofErr w:type="spellStart"/>
      <w:r w:rsidRPr="002D258E">
        <w:rPr>
          <w:rFonts w:ascii="Times New Roman" w:hAnsi="Times New Roman" w:cs="Times New Roman"/>
          <w:b/>
          <w:i/>
          <w:sz w:val="20"/>
          <w:szCs w:val="20"/>
        </w:rPr>
        <w:t>п.г.т</w:t>
      </w:r>
      <w:proofErr w:type="spellEnd"/>
      <w:r w:rsidRPr="002D258E">
        <w:rPr>
          <w:rFonts w:ascii="Times New Roman" w:hAnsi="Times New Roman" w:cs="Times New Roman"/>
          <w:b/>
          <w:i/>
          <w:sz w:val="20"/>
          <w:szCs w:val="20"/>
        </w:rPr>
        <w:t>. и т.п.); улица (проспект, проезд, переулок и т.п.); дом; корп.-; кв. или офис):</w:t>
      </w:r>
    </w:p>
    <w:p w:rsidR="00400B45" w:rsidRPr="002D258E" w:rsidRDefault="00400B45" w:rsidP="00400B45">
      <w:pPr>
        <w:jc w:val="both"/>
        <w:rPr>
          <w:rFonts w:ascii="Times New Roman" w:hAnsi="Times New Roman" w:cs="Times New Roman"/>
          <w:b/>
          <w:i/>
          <w:sz w:val="20"/>
          <w:szCs w:val="20"/>
        </w:rPr>
      </w:pPr>
      <w:r w:rsidRPr="002D258E">
        <w:rPr>
          <w:rFonts w:ascii="Times New Roman" w:hAnsi="Times New Roman" w:cs="Times New Roman"/>
          <w:b/>
          <w:sz w:val="20"/>
          <w:szCs w:val="20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proofErr w:type="gramStart"/>
      <w:r w:rsidRPr="002D258E">
        <w:rPr>
          <w:rFonts w:ascii="Times New Roman" w:hAnsi="Times New Roman" w:cs="Times New Roman"/>
          <w:b/>
          <w:i/>
          <w:sz w:val="20"/>
          <w:szCs w:val="20"/>
        </w:rPr>
        <w:t xml:space="preserve">   (</w:t>
      </w:r>
      <w:proofErr w:type="gramEnd"/>
      <w:r w:rsidRPr="002D258E">
        <w:rPr>
          <w:rFonts w:ascii="Times New Roman" w:hAnsi="Times New Roman" w:cs="Times New Roman"/>
          <w:b/>
          <w:i/>
          <w:sz w:val="20"/>
          <w:szCs w:val="20"/>
        </w:rPr>
        <w:t>Адрес для корреспонденции указывается строго в печатном виде)</w:t>
      </w: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  <w:r w:rsidRPr="002D258E">
        <w:rPr>
          <w:rFonts w:ascii="Times New Roman" w:hAnsi="Times New Roman" w:cs="Times New Roman"/>
          <w:sz w:val="20"/>
          <w:szCs w:val="20"/>
        </w:rPr>
        <w:t>Сведения предоставлены за отчетный период с _</w:t>
      </w:r>
      <w:proofErr w:type="gramStart"/>
      <w:r w:rsidRPr="002D258E">
        <w:rPr>
          <w:rFonts w:ascii="Times New Roman" w:hAnsi="Times New Roman" w:cs="Times New Roman"/>
          <w:sz w:val="20"/>
          <w:szCs w:val="20"/>
        </w:rPr>
        <w:t>_._</w:t>
      </w:r>
      <w:proofErr w:type="gramEnd"/>
      <w:r w:rsidRPr="002D258E">
        <w:rPr>
          <w:rFonts w:ascii="Times New Roman" w:hAnsi="Times New Roman" w:cs="Times New Roman"/>
          <w:sz w:val="20"/>
          <w:szCs w:val="20"/>
        </w:rPr>
        <w:t>_.20__ г. по __.__.20__г.</w:t>
      </w: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  <w:r w:rsidRPr="002D258E">
        <w:rPr>
          <w:rFonts w:ascii="Times New Roman" w:hAnsi="Times New Roman" w:cs="Times New Roman"/>
          <w:sz w:val="20"/>
          <w:szCs w:val="20"/>
        </w:rPr>
        <w:t>Полноту и достоверность указанных сведений подтверждаю.</w:t>
      </w: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400B45" w:rsidRPr="002D258E" w:rsidRDefault="00400B45" w:rsidP="00400B45">
      <w:pPr>
        <w:jc w:val="both"/>
        <w:rPr>
          <w:rFonts w:ascii="Times New Roman" w:hAnsi="Times New Roman" w:cs="Times New Roman"/>
          <w:sz w:val="20"/>
          <w:szCs w:val="20"/>
        </w:rPr>
      </w:pPr>
      <w:r w:rsidRPr="002D258E">
        <w:rPr>
          <w:rFonts w:ascii="Times New Roman" w:hAnsi="Times New Roman" w:cs="Times New Roman"/>
          <w:sz w:val="20"/>
          <w:szCs w:val="20"/>
        </w:rPr>
        <w:t xml:space="preserve">«____» ____________ 2014 г.           _______________________ /_______________________/ </w:t>
      </w:r>
    </w:p>
    <w:p w:rsidR="00400B45" w:rsidRPr="002D258E" w:rsidRDefault="00400B45" w:rsidP="00400B45">
      <w:pPr>
        <w:ind w:left="3545" w:firstLine="709"/>
        <w:jc w:val="both"/>
        <w:rPr>
          <w:rFonts w:ascii="Times New Roman" w:hAnsi="Times New Roman" w:cs="Times New Roman"/>
          <w:sz w:val="20"/>
          <w:szCs w:val="20"/>
        </w:rPr>
      </w:pPr>
      <w:r w:rsidRPr="002D258E">
        <w:rPr>
          <w:rFonts w:ascii="Times New Roman" w:hAnsi="Times New Roman" w:cs="Times New Roman"/>
          <w:sz w:val="20"/>
          <w:szCs w:val="20"/>
        </w:rPr>
        <w:t>(Ф. И. О.)                                      (подпись)</w:t>
      </w:r>
    </w:p>
    <w:p w:rsidR="00400B45" w:rsidRDefault="00400B45" w:rsidP="00DF1434">
      <w:pPr>
        <w:pStyle w:val="a6"/>
        <w:ind w:left="0"/>
        <w:rPr>
          <w:rFonts w:ascii="Times New Roman" w:hAnsi="Times New Roman" w:cs="Times New Roman"/>
          <w:b/>
        </w:rPr>
      </w:pPr>
    </w:p>
    <w:p w:rsidR="00400B45" w:rsidRDefault="00400B45" w:rsidP="00DF1434">
      <w:pPr>
        <w:pStyle w:val="a6"/>
        <w:ind w:left="0"/>
        <w:rPr>
          <w:rFonts w:ascii="Times New Roman" w:hAnsi="Times New Roman" w:cs="Times New Roman"/>
          <w:b/>
        </w:rPr>
      </w:pPr>
    </w:p>
    <w:p w:rsidR="00400B45" w:rsidRDefault="00400B45" w:rsidP="00DF1434">
      <w:pPr>
        <w:pStyle w:val="a6"/>
        <w:ind w:left="0"/>
        <w:rPr>
          <w:rFonts w:ascii="Times New Roman" w:hAnsi="Times New Roman" w:cs="Times New Roman"/>
          <w:b/>
        </w:rPr>
      </w:pPr>
    </w:p>
    <w:p w:rsidR="00585AC4" w:rsidRDefault="00585AC4" w:rsidP="00585AC4">
      <w:pPr>
        <w:pStyle w:val="a6"/>
        <w:numPr>
          <w:ilvl w:val="0"/>
          <w:numId w:val="2"/>
        </w:numPr>
        <w:ind w:left="0" w:firstLine="0"/>
        <w:jc w:val="center"/>
        <w:rPr>
          <w:rFonts w:ascii="Times New Roman" w:hAnsi="Times New Roman" w:cs="Times New Roman"/>
          <w:b/>
        </w:rPr>
      </w:pPr>
      <w:r w:rsidRPr="00585AC4">
        <w:rPr>
          <w:rFonts w:ascii="Times New Roman" w:hAnsi="Times New Roman" w:cs="Times New Roman"/>
          <w:b/>
        </w:rPr>
        <w:t>Иные положения</w:t>
      </w:r>
    </w:p>
    <w:p w:rsidR="00B167E5" w:rsidRPr="00585AC4" w:rsidRDefault="00B167E5" w:rsidP="00B167E5">
      <w:pPr>
        <w:pStyle w:val="a6"/>
        <w:ind w:left="0"/>
        <w:rPr>
          <w:rFonts w:ascii="Times New Roman" w:hAnsi="Times New Roman" w:cs="Times New Roman"/>
          <w:b/>
        </w:rPr>
      </w:pPr>
    </w:p>
    <w:p w:rsidR="00585AC4" w:rsidRDefault="00BA0DE9" w:rsidP="006D2157">
      <w:pPr>
        <w:pStyle w:val="a6"/>
        <w:spacing w:after="0" w:line="276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585AC4" w:rsidRPr="00585AC4">
        <w:rPr>
          <w:rFonts w:ascii="Times New Roman" w:hAnsi="Times New Roman" w:cs="Times New Roman"/>
        </w:rPr>
        <w:t>.1. Настоящее Положение распространяется на всех членов Ассоциации и обязательно к выполнению каждым членом Ассоциации.</w:t>
      </w:r>
    </w:p>
    <w:p w:rsidR="006D2157" w:rsidRPr="006D2157" w:rsidRDefault="006D2157" w:rsidP="006D2157">
      <w:pPr>
        <w:spacing w:after="0" w:line="276" w:lineRule="auto"/>
        <w:ind w:left="-567" w:firstLine="567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 xml:space="preserve">5.2. </w:t>
      </w:r>
      <w:r w:rsidRPr="006D2157">
        <w:rPr>
          <w:rFonts w:ascii="Times New Roman" w:hAnsi="Times New Roman" w:cs="Times New Roman"/>
          <w:bCs/>
        </w:rPr>
        <w:t xml:space="preserve">В случае неосуществления оценочной деятельности за отчетный период, Отчет о деятельности члена Ассоциации предоставляется в порядке, сроки и объеме, указанные в </w:t>
      </w:r>
      <w:r>
        <w:rPr>
          <w:rFonts w:ascii="Times New Roman" w:hAnsi="Times New Roman" w:cs="Times New Roman"/>
          <w:bCs/>
        </w:rPr>
        <w:t>настоящем Положении</w:t>
      </w:r>
      <w:r w:rsidRPr="006D2157">
        <w:rPr>
          <w:rFonts w:ascii="Times New Roman" w:hAnsi="Times New Roman" w:cs="Times New Roman"/>
          <w:bCs/>
        </w:rPr>
        <w:t xml:space="preserve">. </w:t>
      </w:r>
    </w:p>
    <w:p w:rsidR="006D2157" w:rsidRPr="00585AC4" w:rsidRDefault="006D2157" w:rsidP="006D215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5.3</w:t>
      </w:r>
      <w:r w:rsidRPr="006D2157">
        <w:rPr>
          <w:rFonts w:ascii="Times New Roman" w:hAnsi="Times New Roman" w:cs="Times New Roman"/>
          <w:bCs/>
        </w:rPr>
        <w:t xml:space="preserve">. В случае приостановления права осуществления оценочной деятельности член Ассоциации не освобождается от исполнения обязанностей, предусмотренных </w:t>
      </w:r>
      <w:r>
        <w:rPr>
          <w:rFonts w:ascii="Times New Roman" w:hAnsi="Times New Roman" w:cs="Times New Roman"/>
          <w:bCs/>
        </w:rPr>
        <w:t>нормами</w:t>
      </w:r>
      <w:r w:rsidRPr="006D2157">
        <w:rPr>
          <w:rFonts w:ascii="Times New Roman" w:hAnsi="Times New Roman" w:cs="Times New Roman"/>
          <w:bCs/>
        </w:rPr>
        <w:t xml:space="preserve"> настоящего Положения</w:t>
      </w:r>
      <w:r>
        <w:rPr>
          <w:rFonts w:ascii="Times New Roman" w:hAnsi="Times New Roman" w:cs="Times New Roman"/>
          <w:bCs/>
        </w:rPr>
        <w:t>.</w:t>
      </w:r>
    </w:p>
    <w:p w:rsidR="00585AC4" w:rsidRDefault="00BA0DE9" w:rsidP="006D2157">
      <w:pPr>
        <w:pStyle w:val="a6"/>
        <w:spacing w:line="276" w:lineRule="auto"/>
        <w:ind w:left="-567" w:firstLine="567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6D2157">
        <w:rPr>
          <w:rFonts w:ascii="Times New Roman" w:hAnsi="Times New Roman" w:cs="Times New Roman"/>
        </w:rPr>
        <w:t xml:space="preserve">.4. </w:t>
      </w:r>
      <w:r w:rsidR="00585AC4" w:rsidRPr="00585AC4">
        <w:rPr>
          <w:rFonts w:ascii="Times New Roman" w:hAnsi="Times New Roman" w:cs="Times New Roman"/>
        </w:rPr>
        <w:t xml:space="preserve"> Изменения и дополнения в настоящее Положение вносятся решением Общего собрания членов Ассоциации.</w:t>
      </w:r>
    </w:p>
    <w:p w:rsidR="00B167E5" w:rsidRDefault="00B167E5" w:rsidP="00585AC4">
      <w:pPr>
        <w:pStyle w:val="a6"/>
        <w:ind w:left="0"/>
        <w:jc w:val="both"/>
        <w:rPr>
          <w:rFonts w:ascii="Times New Roman" w:hAnsi="Times New Roman" w:cs="Times New Roman"/>
        </w:rPr>
      </w:pPr>
    </w:p>
    <w:p w:rsidR="00B167E5" w:rsidRDefault="00B167E5" w:rsidP="00585AC4">
      <w:pPr>
        <w:pStyle w:val="a6"/>
        <w:ind w:left="0"/>
        <w:jc w:val="both"/>
        <w:rPr>
          <w:rFonts w:ascii="Times New Roman" w:hAnsi="Times New Roman" w:cs="Times New Roman"/>
        </w:rPr>
      </w:pPr>
    </w:p>
    <w:p w:rsidR="00DF1434" w:rsidRPr="002D258E" w:rsidRDefault="00DF1434" w:rsidP="00BD7EC5">
      <w:pPr>
        <w:spacing w:after="0"/>
        <w:jc w:val="right"/>
        <w:rPr>
          <w:rFonts w:ascii="Times New Roman" w:hAnsi="Times New Roman" w:cs="Times New Roman"/>
          <w:b/>
          <w:sz w:val="20"/>
          <w:szCs w:val="20"/>
        </w:rPr>
      </w:pPr>
    </w:p>
    <w:sectPr w:rsidR="00DF1434" w:rsidRPr="002D258E" w:rsidSect="00BC1B6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1" w15:restartNumberingAfterBreak="0">
    <w:nsid w:val="00000003"/>
    <w:multiLevelType w:val="multilevel"/>
    <w:tmpl w:val="00000002"/>
    <w:lvl w:ilvl="0">
      <w:start w:val="3"/>
      <w:numFmt w:val="decimal"/>
      <w:lvlText w:val="%1."/>
      <w:lvlJc w:val="left"/>
      <w:rPr>
        <w:rFonts w:ascii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2" w15:restartNumberingAfterBreak="0">
    <w:nsid w:val="1E9E4B41"/>
    <w:multiLevelType w:val="hybridMultilevel"/>
    <w:tmpl w:val="DE54C0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00D3854"/>
    <w:multiLevelType w:val="multilevel"/>
    <w:tmpl w:val="00000000"/>
    <w:lvl w:ilvl="0">
      <w:start w:val="1"/>
      <w:numFmt w:val="decimal"/>
      <w:lvlText w:val="1.%1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1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2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3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4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5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6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7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  <w:lvl w:ilvl="8">
      <w:start w:val="1"/>
      <w:numFmt w:val="decimal"/>
      <w:lvlText w:val="%1.%2."/>
      <w:lvlJc w:val="left"/>
      <w:rPr>
        <w:rFonts w:ascii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2"/>
        <w:szCs w:val="22"/>
        <w:u w:val="none"/>
      </w:rPr>
    </w:lvl>
  </w:abstractNum>
  <w:abstractNum w:abstractNumId="4" w15:restartNumberingAfterBreak="0">
    <w:nsid w:val="75F74E87"/>
    <w:multiLevelType w:val="multilevel"/>
    <w:tmpl w:val="9014E18E"/>
    <w:lvl w:ilvl="0">
      <w:start w:val="1"/>
      <w:numFmt w:val="decimal"/>
      <w:lvlText w:val="%1."/>
      <w:lvlJc w:val="left"/>
      <w:pPr>
        <w:ind w:left="464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464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50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500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53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536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536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57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720" w:hanging="144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1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04DD"/>
    <w:rsid w:val="0007711C"/>
    <w:rsid w:val="0018675D"/>
    <w:rsid w:val="001F5D77"/>
    <w:rsid w:val="00211E75"/>
    <w:rsid w:val="00261511"/>
    <w:rsid w:val="0026712C"/>
    <w:rsid w:val="00273901"/>
    <w:rsid w:val="0028791A"/>
    <w:rsid w:val="002D258E"/>
    <w:rsid w:val="003002B9"/>
    <w:rsid w:val="00302FD2"/>
    <w:rsid w:val="00400B45"/>
    <w:rsid w:val="00471F35"/>
    <w:rsid w:val="00493AE8"/>
    <w:rsid w:val="004D4873"/>
    <w:rsid w:val="00550814"/>
    <w:rsid w:val="00585AC4"/>
    <w:rsid w:val="005A24CF"/>
    <w:rsid w:val="005F5160"/>
    <w:rsid w:val="005F782B"/>
    <w:rsid w:val="006D2157"/>
    <w:rsid w:val="00744204"/>
    <w:rsid w:val="008876C7"/>
    <w:rsid w:val="008878CD"/>
    <w:rsid w:val="008A0D86"/>
    <w:rsid w:val="00946F55"/>
    <w:rsid w:val="009E3344"/>
    <w:rsid w:val="00A64A9F"/>
    <w:rsid w:val="00AD0C42"/>
    <w:rsid w:val="00AE3458"/>
    <w:rsid w:val="00B167E5"/>
    <w:rsid w:val="00B2648C"/>
    <w:rsid w:val="00B5170F"/>
    <w:rsid w:val="00B6350E"/>
    <w:rsid w:val="00BA0DE9"/>
    <w:rsid w:val="00BB136D"/>
    <w:rsid w:val="00BC1B60"/>
    <w:rsid w:val="00BC4FB8"/>
    <w:rsid w:val="00BD61D6"/>
    <w:rsid w:val="00BD7EC5"/>
    <w:rsid w:val="00C059BF"/>
    <w:rsid w:val="00C72860"/>
    <w:rsid w:val="00C804DD"/>
    <w:rsid w:val="00CD07E3"/>
    <w:rsid w:val="00CF3CD2"/>
    <w:rsid w:val="00CF676E"/>
    <w:rsid w:val="00D65591"/>
    <w:rsid w:val="00D84D4F"/>
    <w:rsid w:val="00DE3D64"/>
    <w:rsid w:val="00DF1434"/>
    <w:rsid w:val="00DF24BE"/>
    <w:rsid w:val="00E10982"/>
    <w:rsid w:val="00E62F94"/>
    <w:rsid w:val="00F02BEE"/>
    <w:rsid w:val="00F47DE5"/>
    <w:rsid w:val="00F5689A"/>
    <w:rsid w:val="00F6311E"/>
    <w:rsid w:val="00FC6E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C7210A8-73EB-4682-8415-1A2ADDCE29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">
    <w:name w:val="Основной текст (3)_"/>
    <w:basedOn w:val="a0"/>
    <w:link w:val="30"/>
    <w:uiPriority w:val="99"/>
    <w:rsid w:val="00C804DD"/>
    <w:rPr>
      <w:rFonts w:ascii="Times New Roman" w:hAnsi="Times New Roman" w:cs="Times New Roman"/>
      <w:b/>
      <w:bCs/>
      <w:shd w:val="clear" w:color="auto" w:fill="FFFFFF"/>
    </w:rPr>
  </w:style>
  <w:style w:type="character" w:customStyle="1" w:styleId="1">
    <w:name w:val="Основной текст Знак1"/>
    <w:basedOn w:val="a0"/>
    <w:link w:val="a3"/>
    <w:uiPriority w:val="99"/>
    <w:rsid w:val="00C804DD"/>
    <w:rPr>
      <w:rFonts w:ascii="Times New Roman" w:hAnsi="Times New Roman" w:cs="Times New Roman"/>
      <w:shd w:val="clear" w:color="auto" w:fill="FFFFFF"/>
    </w:rPr>
  </w:style>
  <w:style w:type="paragraph" w:styleId="a3">
    <w:name w:val="Body Text"/>
    <w:basedOn w:val="a"/>
    <w:link w:val="1"/>
    <w:uiPriority w:val="99"/>
    <w:rsid w:val="00C804DD"/>
    <w:pPr>
      <w:widowControl w:val="0"/>
      <w:shd w:val="clear" w:color="auto" w:fill="FFFFFF"/>
      <w:spacing w:after="0" w:line="274" w:lineRule="exact"/>
      <w:jc w:val="both"/>
    </w:pPr>
    <w:rPr>
      <w:rFonts w:ascii="Times New Roman" w:hAnsi="Times New Roman" w:cs="Times New Roman"/>
    </w:rPr>
  </w:style>
  <w:style w:type="character" w:customStyle="1" w:styleId="a4">
    <w:name w:val="Основной текст Знак"/>
    <w:basedOn w:val="a0"/>
    <w:uiPriority w:val="99"/>
    <w:semiHidden/>
    <w:rsid w:val="00C804DD"/>
  </w:style>
  <w:style w:type="paragraph" w:customStyle="1" w:styleId="30">
    <w:name w:val="Основной текст (3)"/>
    <w:basedOn w:val="a"/>
    <w:link w:val="3"/>
    <w:uiPriority w:val="99"/>
    <w:rsid w:val="00C804DD"/>
    <w:pPr>
      <w:widowControl w:val="0"/>
      <w:shd w:val="clear" w:color="auto" w:fill="FFFFFF"/>
      <w:spacing w:before="660" w:after="0" w:line="274" w:lineRule="exact"/>
      <w:jc w:val="center"/>
    </w:pPr>
    <w:rPr>
      <w:rFonts w:ascii="Times New Roman" w:hAnsi="Times New Roman" w:cs="Times New Roman"/>
      <w:b/>
      <w:bCs/>
    </w:rPr>
  </w:style>
  <w:style w:type="character" w:customStyle="1" w:styleId="a5">
    <w:name w:val="Основной текст + Полужирный"/>
    <w:basedOn w:val="1"/>
    <w:uiPriority w:val="99"/>
    <w:rsid w:val="00C804DD"/>
    <w:rPr>
      <w:rFonts w:ascii="Times New Roman" w:hAnsi="Times New Roman" w:cs="Times New Roman"/>
      <w:b/>
      <w:bCs/>
      <w:sz w:val="22"/>
      <w:szCs w:val="22"/>
      <w:u w:val="none"/>
      <w:shd w:val="clear" w:color="auto" w:fill="FFFFFF"/>
    </w:rPr>
  </w:style>
  <w:style w:type="paragraph" w:styleId="a6">
    <w:name w:val="List Paragraph"/>
    <w:basedOn w:val="a"/>
    <w:uiPriority w:val="34"/>
    <w:qFormat/>
    <w:rsid w:val="00585AC4"/>
    <w:pPr>
      <w:ind w:left="720"/>
      <w:contextualSpacing/>
    </w:pPr>
  </w:style>
  <w:style w:type="character" w:styleId="a7">
    <w:name w:val="Hyperlink"/>
    <w:rsid w:val="00DF1434"/>
    <w:rPr>
      <w:color w:val="000080"/>
      <w:u w:val="single"/>
    </w:rPr>
  </w:style>
  <w:style w:type="paragraph" w:customStyle="1" w:styleId="10">
    <w:name w:val="Цитата1"/>
    <w:basedOn w:val="a"/>
    <w:rsid w:val="00DF1434"/>
    <w:pPr>
      <w:suppressAutoHyphens/>
      <w:spacing w:after="283" w:line="240" w:lineRule="auto"/>
      <w:ind w:left="567" w:right="567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table" w:styleId="a8">
    <w:name w:val="Table Grid"/>
    <w:basedOn w:val="a1"/>
    <w:uiPriority w:val="39"/>
    <w:rsid w:val="00E62F9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BA0DE9"/>
    <w:pPr>
      <w:widowControl w:val="0"/>
      <w:suppressAutoHyphens/>
      <w:autoSpaceDE w:val="0"/>
      <w:spacing w:after="0" w:line="240" w:lineRule="auto"/>
      <w:ind w:firstLine="720"/>
    </w:pPr>
    <w:rPr>
      <w:rFonts w:ascii="Arial" w:eastAsia="Arial" w:hAnsi="Arial" w:cs="Arial"/>
      <w:sz w:val="20"/>
      <w:szCs w:val="20"/>
      <w:lang w:eastAsia="ar-SA"/>
    </w:rPr>
  </w:style>
  <w:style w:type="paragraph" w:styleId="a9">
    <w:name w:val="Balloon Text"/>
    <w:basedOn w:val="a"/>
    <w:link w:val="aa"/>
    <w:uiPriority w:val="99"/>
    <w:semiHidden/>
    <w:unhideWhenUsed/>
    <w:rsid w:val="00211E7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211E7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00CB495-F157-4467-ADF8-13E422617D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1221</Words>
  <Characters>6964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8169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RCOE</dc:creator>
  <cp:keywords/>
  <dc:description/>
  <cp:lastModifiedBy>RCOE</cp:lastModifiedBy>
  <cp:revision>2</cp:revision>
  <cp:lastPrinted>2016-11-22T03:27:00Z</cp:lastPrinted>
  <dcterms:created xsi:type="dcterms:W3CDTF">2016-11-22T03:27:00Z</dcterms:created>
  <dcterms:modified xsi:type="dcterms:W3CDTF">2016-11-22T03:27:00Z</dcterms:modified>
</cp:coreProperties>
</file>