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C457D1">
        <w:rPr>
          <w:rFonts w:ascii="Times New Roman" w:hAnsi="Times New Roman" w:cs="Times New Roman"/>
          <w:sz w:val="20"/>
        </w:rPr>
        <w:t>УТВЕРЖДЕНО</w:t>
      </w:r>
      <w:r w:rsidRPr="00C457D1">
        <w:rPr>
          <w:rFonts w:ascii="Times New Roman" w:hAnsi="Times New Roman" w:cs="Times New Roman"/>
          <w:sz w:val="20"/>
        </w:rPr>
        <w:br/>
        <w:t>Решением Общего собрания</w:t>
      </w:r>
    </w:p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 членов НП «ЮСО»</w:t>
      </w:r>
    </w:p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Протокол № 3 </w:t>
      </w:r>
    </w:p>
    <w:p w:rsidR="00C457D1" w:rsidRPr="00C457D1" w:rsidRDefault="00C457D1" w:rsidP="00C457D1">
      <w:pPr>
        <w:spacing w:after="0" w:line="240" w:lineRule="auto"/>
        <w:ind w:left="8640"/>
        <w:jc w:val="both"/>
        <w:rPr>
          <w:rFonts w:ascii="Times New Roman" w:hAnsi="Times New Roman" w:cs="Times New Roman"/>
          <w:sz w:val="20"/>
          <w:lang w:eastAsia="ar-SA"/>
        </w:rPr>
      </w:pPr>
      <w:r w:rsidRPr="00C457D1">
        <w:rPr>
          <w:rFonts w:ascii="Times New Roman" w:hAnsi="Times New Roman" w:cs="Times New Roman"/>
          <w:sz w:val="20"/>
        </w:rPr>
        <w:t xml:space="preserve">     «05» июня 2012 г.</w:t>
      </w:r>
    </w:p>
    <w:p w:rsidR="00BA39E0" w:rsidRPr="00DD572C" w:rsidRDefault="00BA39E0" w:rsidP="00DD5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572C" w:rsidRPr="00DD572C" w:rsidRDefault="00B46AD1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2C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  <w:r w:rsidR="00BA39E0" w:rsidRPr="00DD572C">
        <w:rPr>
          <w:rFonts w:ascii="Times New Roman" w:hAnsi="Times New Roman" w:cs="Times New Roman"/>
          <w:b/>
          <w:sz w:val="24"/>
          <w:szCs w:val="24"/>
        </w:rPr>
        <w:t xml:space="preserve">о постоянно действующем коллегиальном органе управления </w:t>
      </w:r>
    </w:p>
    <w:p w:rsidR="0019253B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2C">
        <w:rPr>
          <w:rFonts w:ascii="Times New Roman" w:hAnsi="Times New Roman" w:cs="Times New Roman"/>
          <w:b/>
          <w:sz w:val="24"/>
          <w:szCs w:val="24"/>
        </w:rPr>
        <w:t xml:space="preserve">Некоммерческого партнерства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«Южно-Сибирская Организация Профессиональных</w:t>
      </w:r>
      <w:r w:rsidR="00DD572C" w:rsidRPr="00DD57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Оценщиков и Экспертов»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BA39E0" w:rsidRPr="00DD572C" w:rsidRDefault="00BA39E0" w:rsidP="004010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B46AD1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>1.</w:t>
      </w:r>
      <w:r w:rsidR="004010A6">
        <w:rPr>
          <w:rFonts w:ascii="Times New Roman" w:hAnsi="Times New Roman" w:cs="Times New Roman"/>
          <w:sz w:val="20"/>
          <w:szCs w:val="20"/>
        </w:rPr>
        <w:t>1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Правление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осуществляет свою деятельность в рамках Конституции Российской Федерации, в соответствии с действующим законодательством Российской Федерации, субъектов Российской Федерации, нормами, предусмотренными Уставом </w:t>
      </w:r>
      <w:r w:rsidR="00B46AD1" w:rsidRPr="00DD572C">
        <w:rPr>
          <w:rFonts w:ascii="Times New Roman" w:hAnsi="Times New Roman" w:cs="Times New Roman"/>
          <w:sz w:val="20"/>
          <w:szCs w:val="20"/>
        </w:rPr>
        <w:t>НП «</w:t>
      </w:r>
      <w:r w:rsidR="0019253B" w:rsidRPr="00DD572C">
        <w:rPr>
          <w:rFonts w:ascii="Times New Roman" w:hAnsi="Times New Roman" w:cs="Times New Roman"/>
          <w:sz w:val="20"/>
          <w:szCs w:val="20"/>
        </w:rPr>
        <w:t>ЮСО</w:t>
      </w:r>
      <w:r w:rsidR="00B46AD1" w:rsidRPr="00DD572C">
        <w:rPr>
          <w:rFonts w:ascii="Times New Roman" w:hAnsi="Times New Roman" w:cs="Times New Roman"/>
          <w:sz w:val="20"/>
          <w:szCs w:val="20"/>
        </w:rPr>
        <w:t>»</w:t>
      </w:r>
      <w:r w:rsidRPr="00DD572C">
        <w:rPr>
          <w:rFonts w:ascii="Times New Roman" w:hAnsi="Times New Roman" w:cs="Times New Roman"/>
          <w:sz w:val="20"/>
          <w:szCs w:val="20"/>
        </w:rPr>
        <w:t>, а также в соответствии с настоящим Положением.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1.</w:t>
      </w:r>
      <w:r w:rsidR="004010A6">
        <w:rPr>
          <w:rFonts w:ascii="Times New Roman" w:hAnsi="Times New Roman" w:cs="Times New Roman"/>
          <w:sz w:val="20"/>
          <w:szCs w:val="20"/>
        </w:rPr>
        <w:t>2</w:t>
      </w:r>
      <w:r w:rsidRPr="00DD572C">
        <w:rPr>
          <w:rFonts w:ascii="Times New Roman" w:hAnsi="Times New Roman" w:cs="Times New Roman"/>
          <w:sz w:val="20"/>
          <w:szCs w:val="20"/>
        </w:rPr>
        <w:t xml:space="preserve">.Положение о </w:t>
      </w:r>
      <w:r w:rsidR="00560568" w:rsidRPr="00DD572C">
        <w:rPr>
          <w:rFonts w:ascii="Times New Roman" w:hAnsi="Times New Roman" w:cs="Times New Roman"/>
          <w:sz w:val="20"/>
          <w:szCs w:val="20"/>
        </w:rPr>
        <w:t xml:space="preserve">Правлении </w:t>
      </w:r>
      <w:r w:rsidR="0048239A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принимается (утверждается) Общим собранием членов НП</w:t>
      </w:r>
      <w:r w:rsidR="0019253B" w:rsidRPr="00DD572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(далее – Общее собрание) простым большинством голосов.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B46AD1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>1.</w:t>
      </w:r>
      <w:r w:rsidR="004010A6">
        <w:rPr>
          <w:rFonts w:ascii="Times New Roman" w:hAnsi="Times New Roman" w:cs="Times New Roman"/>
          <w:sz w:val="20"/>
          <w:szCs w:val="20"/>
        </w:rPr>
        <w:t>3</w:t>
      </w:r>
      <w:r w:rsidRPr="00DD572C">
        <w:rPr>
          <w:rFonts w:ascii="Times New Roman" w:hAnsi="Times New Roman" w:cs="Times New Roman"/>
          <w:sz w:val="20"/>
          <w:szCs w:val="20"/>
        </w:rPr>
        <w:t xml:space="preserve">.Положение определяет статус, основные цели создания, компетенцию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а также устанавливает ответственность </w:t>
      </w:r>
      <w:r w:rsidR="00560568" w:rsidRPr="00DD572C">
        <w:rPr>
          <w:rFonts w:ascii="Times New Roman" w:hAnsi="Times New Roman" w:cs="Times New Roman"/>
          <w:sz w:val="20"/>
          <w:szCs w:val="20"/>
        </w:rPr>
        <w:t xml:space="preserve">его </w:t>
      </w:r>
      <w:r w:rsidRPr="00DD572C">
        <w:rPr>
          <w:rFonts w:ascii="Times New Roman" w:hAnsi="Times New Roman" w:cs="Times New Roman"/>
          <w:sz w:val="20"/>
          <w:szCs w:val="20"/>
        </w:rPr>
        <w:t xml:space="preserve">членов, порядок созыва и проведения заседаний </w:t>
      </w:r>
      <w:r w:rsidR="00560568" w:rsidRPr="00DD572C">
        <w:rPr>
          <w:rFonts w:ascii="Times New Roman" w:hAnsi="Times New Roman" w:cs="Times New Roman"/>
          <w:sz w:val="20"/>
          <w:szCs w:val="20"/>
        </w:rPr>
        <w:t xml:space="preserve">Правления Партнерства </w:t>
      </w:r>
      <w:r w:rsidRPr="00DD572C">
        <w:rPr>
          <w:rFonts w:ascii="Times New Roman" w:hAnsi="Times New Roman" w:cs="Times New Roman"/>
          <w:sz w:val="20"/>
          <w:szCs w:val="20"/>
        </w:rPr>
        <w:t>и оформления его решений.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1.</w:t>
      </w:r>
      <w:r w:rsidR="004010A6">
        <w:rPr>
          <w:rFonts w:ascii="Times New Roman" w:hAnsi="Times New Roman" w:cs="Times New Roman"/>
          <w:sz w:val="20"/>
          <w:szCs w:val="20"/>
        </w:rPr>
        <w:t>4</w:t>
      </w:r>
      <w:r w:rsidRPr="00DD572C">
        <w:rPr>
          <w:rFonts w:ascii="Times New Roman" w:hAnsi="Times New Roman" w:cs="Times New Roman"/>
          <w:sz w:val="20"/>
          <w:szCs w:val="20"/>
        </w:rPr>
        <w:t xml:space="preserve">.Положение разработано в соответствии с законодательством Российской Федерации, на основании Устава НП </w:t>
      </w:r>
      <w:r w:rsidR="0019253B" w:rsidRPr="00DD572C">
        <w:rPr>
          <w:rFonts w:ascii="Times New Roman" w:hAnsi="Times New Roman" w:cs="Times New Roman"/>
          <w:sz w:val="20"/>
          <w:szCs w:val="20"/>
        </w:rPr>
        <w:t>«ЮСО»</w:t>
      </w:r>
      <w:r w:rsid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B46AD1" w:rsidRPr="00DD572C">
        <w:rPr>
          <w:rFonts w:ascii="Times New Roman" w:hAnsi="Times New Roman" w:cs="Times New Roman"/>
          <w:sz w:val="20"/>
          <w:szCs w:val="20"/>
        </w:rPr>
        <w:tab/>
      </w:r>
      <w:r w:rsidR="00DD572C">
        <w:rPr>
          <w:rFonts w:ascii="Times New Roman" w:hAnsi="Times New Roman" w:cs="Times New Roman"/>
          <w:sz w:val="20"/>
          <w:szCs w:val="20"/>
        </w:rPr>
        <w:t xml:space="preserve"> </w:t>
      </w:r>
      <w:r w:rsidRPr="00DD572C">
        <w:rPr>
          <w:rFonts w:ascii="Times New Roman" w:hAnsi="Times New Roman" w:cs="Times New Roman"/>
          <w:sz w:val="20"/>
          <w:szCs w:val="20"/>
        </w:rPr>
        <w:t>1.</w:t>
      </w:r>
      <w:r w:rsidR="004010A6">
        <w:rPr>
          <w:rFonts w:ascii="Times New Roman" w:hAnsi="Times New Roman" w:cs="Times New Roman"/>
          <w:sz w:val="20"/>
          <w:szCs w:val="20"/>
        </w:rPr>
        <w:t>5</w:t>
      </w:r>
      <w:r w:rsidRPr="00DD572C">
        <w:rPr>
          <w:rFonts w:ascii="Times New Roman" w:hAnsi="Times New Roman" w:cs="Times New Roman"/>
          <w:sz w:val="20"/>
          <w:szCs w:val="20"/>
        </w:rPr>
        <w:t>.Настоящее Положение вступает в силу с момента его принятия (утверждения) Общим собранием Партнерства. Решение о внесении изменений и дополнений в настоящее Положение принимается на Общем собрании простым большинством голосов.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 xml:space="preserve">2. Полномочия </w:t>
      </w:r>
      <w:r w:rsidR="00560568" w:rsidRPr="00DD572C">
        <w:rPr>
          <w:rFonts w:ascii="Times New Roman" w:hAnsi="Times New Roman" w:cs="Times New Roman"/>
          <w:b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b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2.1. К компетенции </w:t>
      </w:r>
      <w:r w:rsidR="00560568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48239A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относятся следующие вопросы:</w:t>
      </w:r>
    </w:p>
    <w:p w:rsidR="00BA39E0" w:rsidRPr="00DD572C" w:rsidRDefault="001B1445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2.1.1.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создание специализированных органов НП</w:t>
      </w:r>
      <w:r w:rsidR="0019253B" w:rsidRPr="00DD572C">
        <w:rPr>
          <w:rFonts w:ascii="Times New Roman" w:hAnsi="Times New Roman" w:cs="Times New Roman"/>
          <w:sz w:val="20"/>
          <w:szCs w:val="20"/>
        </w:rPr>
        <w:t xml:space="preserve"> «ЮСО»</w:t>
      </w:r>
      <w:r w:rsidR="00BA39E0" w:rsidRPr="00DD572C">
        <w:rPr>
          <w:rFonts w:ascii="Times New Roman" w:hAnsi="Times New Roman" w:cs="Times New Roman"/>
          <w:sz w:val="20"/>
          <w:szCs w:val="20"/>
        </w:rPr>
        <w:t>, утверждение положений о них и правил осуществления ими деятельности;</w:t>
      </w:r>
    </w:p>
    <w:p w:rsidR="00BA39E0" w:rsidRPr="00DD572C" w:rsidRDefault="001B1445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2.1.2.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назначение аудиторской организации для проверки ведения бухгалтерского учета и финансовой (бухгалтерской) отчетности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«ЮСО»,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принятие решений о проведении проверок деятельности исполнительного органа;</w:t>
      </w:r>
    </w:p>
    <w:p w:rsidR="00BA39E0" w:rsidRPr="00DD572C" w:rsidRDefault="001B1445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2.1.3.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представление общему собранию кандидата либо кандидатов для назначения </w:t>
      </w:r>
      <w:r w:rsidR="00795A32" w:rsidRPr="00DD572C">
        <w:rPr>
          <w:rFonts w:ascii="Times New Roman" w:hAnsi="Times New Roman" w:cs="Times New Roman"/>
          <w:sz w:val="20"/>
          <w:szCs w:val="20"/>
        </w:rPr>
        <w:t xml:space="preserve">президента 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«ЮСО»;</w:t>
      </w:r>
    </w:p>
    <w:p w:rsidR="00BA39E0" w:rsidRPr="00DD572C" w:rsidRDefault="001B1445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2.1.4.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принятие решения о вступлении в члены НП </w:t>
      </w:r>
      <w:r w:rsidR="0019253B" w:rsidRPr="00DD572C">
        <w:rPr>
          <w:rFonts w:ascii="Times New Roman" w:hAnsi="Times New Roman" w:cs="Times New Roman"/>
          <w:sz w:val="20"/>
          <w:szCs w:val="20"/>
        </w:rPr>
        <w:t>«ЮСО»</w:t>
      </w:r>
      <w:r w:rsidR="00BA39E0" w:rsidRPr="00DD572C">
        <w:rPr>
          <w:rFonts w:ascii="Times New Roman" w:hAnsi="Times New Roman" w:cs="Times New Roman"/>
          <w:sz w:val="20"/>
          <w:szCs w:val="20"/>
        </w:rPr>
        <w:t xml:space="preserve"> или об исключении из ее членов по основаниям, предусмотренным уставом.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F7E14" w:rsidRPr="00DD572C" w:rsidRDefault="00FF7E14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 xml:space="preserve">3. Формирование состава </w:t>
      </w:r>
      <w:r w:rsidR="00560568" w:rsidRPr="00DD572C">
        <w:rPr>
          <w:rFonts w:ascii="Times New Roman" w:hAnsi="Times New Roman" w:cs="Times New Roman"/>
          <w:b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b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795A32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3.1.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Правление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формируется из числа представителей юридических лиц </w:t>
      </w:r>
      <w:r w:rsidR="00DD572C" w:rsidRPr="00DD572C">
        <w:rPr>
          <w:rFonts w:ascii="Times New Roman" w:hAnsi="Times New Roman" w:cs="Times New Roman"/>
          <w:sz w:val="20"/>
          <w:szCs w:val="20"/>
        </w:rPr>
        <w:t>–</w:t>
      </w:r>
      <w:r w:rsidRPr="00DD572C">
        <w:rPr>
          <w:rFonts w:ascii="Times New Roman" w:hAnsi="Times New Roman" w:cs="Times New Roman"/>
          <w:sz w:val="20"/>
          <w:szCs w:val="20"/>
        </w:rPr>
        <w:t xml:space="preserve"> членов НП</w:t>
      </w:r>
      <w:r w:rsidR="0019253B" w:rsidRPr="00DD572C">
        <w:rPr>
          <w:rFonts w:ascii="Times New Roman" w:hAnsi="Times New Roman" w:cs="Times New Roman"/>
          <w:sz w:val="20"/>
          <w:szCs w:val="20"/>
        </w:rPr>
        <w:t xml:space="preserve">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 представителей индивидуальных предпринимателей членов НП </w:t>
      </w:r>
      <w:r w:rsidR="0019253B" w:rsidRPr="00DD572C">
        <w:rPr>
          <w:rFonts w:ascii="Times New Roman" w:hAnsi="Times New Roman" w:cs="Times New Roman"/>
          <w:sz w:val="20"/>
          <w:szCs w:val="20"/>
        </w:rPr>
        <w:t>«ЮСО»</w:t>
      </w:r>
      <w:r w:rsidR="004010A6">
        <w:rPr>
          <w:rFonts w:ascii="Times New Roman" w:hAnsi="Times New Roman" w:cs="Times New Roman"/>
          <w:sz w:val="20"/>
          <w:szCs w:val="20"/>
        </w:rPr>
        <w:t>.</w:t>
      </w: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4010A6" w:rsidRPr="00DD572C">
        <w:rPr>
          <w:rFonts w:ascii="Times New Roman" w:hAnsi="Times New Roman" w:cs="Times New Roman"/>
          <w:sz w:val="20"/>
          <w:szCs w:val="20"/>
        </w:rPr>
        <w:t xml:space="preserve">Правление Партнерства </w:t>
      </w:r>
      <w:r w:rsidR="004010A6">
        <w:rPr>
          <w:rFonts w:ascii="Times New Roman" w:hAnsi="Times New Roman" w:cs="Times New Roman"/>
          <w:sz w:val="20"/>
          <w:szCs w:val="20"/>
        </w:rPr>
        <w:t>и</w:t>
      </w:r>
      <w:r w:rsidRPr="00DD572C">
        <w:rPr>
          <w:rFonts w:ascii="Times New Roman" w:hAnsi="Times New Roman" w:cs="Times New Roman"/>
          <w:sz w:val="20"/>
          <w:szCs w:val="20"/>
        </w:rPr>
        <w:t xml:space="preserve">збирается </w:t>
      </w:r>
      <w:r w:rsidR="004010A6">
        <w:rPr>
          <w:rFonts w:ascii="Times New Roman" w:hAnsi="Times New Roman" w:cs="Times New Roman"/>
          <w:sz w:val="20"/>
          <w:szCs w:val="20"/>
        </w:rPr>
        <w:t>о</w:t>
      </w:r>
      <w:r w:rsidRPr="00DD572C">
        <w:rPr>
          <w:rFonts w:ascii="Times New Roman" w:hAnsi="Times New Roman" w:cs="Times New Roman"/>
          <w:sz w:val="20"/>
          <w:szCs w:val="20"/>
        </w:rPr>
        <w:t>бщим собранием тайным голосованием.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3.2. Общее собрание самостоятельно определяет численный состав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</w:t>
      </w:r>
      <w:r w:rsidR="001B1445" w:rsidRPr="00DD572C">
        <w:rPr>
          <w:rFonts w:ascii="Times New Roman" w:hAnsi="Times New Roman" w:cs="Times New Roman"/>
          <w:sz w:val="20"/>
          <w:szCs w:val="20"/>
        </w:rPr>
        <w:t>ар</w:t>
      </w:r>
      <w:r w:rsidR="00560568" w:rsidRPr="00DD572C">
        <w:rPr>
          <w:rFonts w:ascii="Times New Roman" w:hAnsi="Times New Roman" w:cs="Times New Roman"/>
          <w:sz w:val="20"/>
          <w:szCs w:val="20"/>
        </w:rPr>
        <w:t>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который при этом не может составлять менее семи членов, а также устанавливает порядок, условия и особенности формирования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, его деятельности и принятия решений.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3</w:t>
      </w:r>
      <w:r w:rsidR="00A9026B" w:rsidRPr="00DD572C">
        <w:rPr>
          <w:rFonts w:ascii="Times New Roman" w:hAnsi="Times New Roman" w:cs="Times New Roman"/>
          <w:sz w:val="20"/>
          <w:szCs w:val="20"/>
        </w:rPr>
        <w:t>.3</w:t>
      </w:r>
      <w:r w:rsidRPr="00DD572C">
        <w:rPr>
          <w:rFonts w:ascii="Times New Roman" w:hAnsi="Times New Roman" w:cs="Times New Roman"/>
          <w:sz w:val="20"/>
          <w:szCs w:val="20"/>
        </w:rPr>
        <w:t xml:space="preserve">. В члены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может быть избран руководитель (представитель) любой организации – члена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795A32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>3.</w:t>
      </w:r>
      <w:r w:rsidR="00A9026B" w:rsidRPr="00DD572C">
        <w:rPr>
          <w:rFonts w:ascii="Times New Roman" w:hAnsi="Times New Roman" w:cs="Times New Roman"/>
          <w:sz w:val="20"/>
          <w:szCs w:val="20"/>
        </w:rPr>
        <w:t>4</w:t>
      </w:r>
      <w:r w:rsidRPr="00DD572C">
        <w:rPr>
          <w:rFonts w:ascii="Times New Roman" w:hAnsi="Times New Roman" w:cs="Times New Roman"/>
          <w:sz w:val="20"/>
          <w:szCs w:val="20"/>
        </w:rPr>
        <w:t xml:space="preserve">. Если в члены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избран руководитель организации </w:t>
      </w:r>
      <w:r w:rsidR="004010A6" w:rsidRPr="00DD572C">
        <w:rPr>
          <w:rFonts w:ascii="Times New Roman" w:hAnsi="Times New Roman" w:cs="Times New Roman"/>
          <w:sz w:val="20"/>
          <w:szCs w:val="20"/>
        </w:rPr>
        <w:t>–</w:t>
      </w:r>
      <w:r w:rsidRPr="00DD572C">
        <w:rPr>
          <w:rFonts w:ascii="Times New Roman" w:hAnsi="Times New Roman" w:cs="Times New Roman"/>
          <w:sz w:val="20"/>
          <w:szCs w:val="20"/>
        </w:rPr>
        <w:t xml:space="preserve"> члена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«ЮСО»,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он вправе выступать от имени организации, представлять ее интересы, а также осуществлять все права члена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без доверенности.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795A32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>3.</w:t>
      </w:r>
      <w:r w:rsidR="00A9026B" w:rsidRPr="00DD572C">
        <w:rPr>
          <w:rFonts w:ascii="Times New Roman" w:hAnsi="Times New Roman" w:cs="Times New Roman"/>
          <w:sz w:val="20"/>
          <w:szCs w:val="20"/>
        </w:rPr>
        <w:t>5</w:t>
      </w:r>
      <w:r w:rsidRPr="00DD572C">
        <w:rPr>
          <w:rFonts w:ascii="Times New Roman" w:hAnsi="Times New Roman" w:cs="Times New Roman"/>
          <w:sz w:val="20"/>
          <w:szCs w:val="20"/>
        </w:rPr>
        <w:t xml:space="preserve">. В случае если в члены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избран представитель организации </w:t>
      </w:r>
      <w:r w:rsidR="004010A6" w:rsidRPr="00DD572C">
        <w:rPr>
          <w:rFonts w:ascii="Times New Roman" w:hAnsi="Times New Roman" w:cs="Times New Roman"/>
          <w:sz w:val="20"/>
          <w:szCs w:val="20"/>
        </w:rPr>
        <w:t>–</w:t>
      </w:r>
      <w:r w:rsidRPr="00DD572C">
        <w:rPr>
          <w:rFonts w:ascii="Times New Roman" w:hAnsi="Times New Roman" w:cs="Times New Roman"/>
          <w:sz w:val="20"/>
          <w:szCs w:val="20"/>
        </w:rPr>
        <w:t xml:space="preserve"> члена НП </w:t>
      </w:r>
      <w:r w:rsidR="0019253B" w:rsidRPr="00DD572C">
        <w:rPr>
          <w:rFonts w:ascii="Times New Roman" w:hAnsi="Times New Roman" w:cs="Times New Roman"/>
          <w:sz w:val="20"/>
          <w:szCs w:val="20"/>
        </w:rPr>
        <w:t>«ЮСО»</w:t>
      </w:r>
      <w:r w:rsidRPr="00DD572C">
        <w:rPr>
          <w:rFonts w:ascii="Times New Roman" w:hAnsi="Times New Roman" w:cs="Times New Roman"/>
          <w:sz w:val="20"/>
          <w:szCs w:val="20"/>
        </w:rPr>
        <w:t>, не являющийся руководителем данной организации, его полномочия должны подтвер</w:t>
      </w:r>
      <w:r w:rsidR="00A9026B" w:rsidRPr="00DD572C">
        <w:rPr>
          <w:rFonts w:ascii="Times New Roman" w:hAnsi="Times New Roman" w:cs="Times New Roman"/>
          <w:sz w:val="20"/>
          <w:szCs w:val="20"/>
        </w:rPr>
        <w:t>ждаться доверенностью, оформлен</w:t>
      </w:r>
      <w:r w:rsidRPr="00DD572C">
        <w:rPr>
          <w:rFonts w:ascii="Times New Roman" w:hAnsi="Times New Roman" w:cs="Times New Roman"/>
          <w:sz w:val="20"/>
          <w:szCs w:val="20"/>
        </w:rPr>
        <w:t>ной в соответс</w:t>
      </w:r>
      <w:r w:rsidR="00A9026B" w:rsidRPr="00DD572C">
        <w:rPr>
          <w:rFonts w:ascii="Times New Roman" w:hAnsi="Times New Roman" w:cs="Times New Roman"/>
          <w:sz w:val="20"/>
          <w:szCs w:val="20"/>
        </w:rPr>
        <w:t>твии с действующим законодатель</w:t>
      </w:r>
      <w:r w:rsidRPr="00DD572C">
        <w:rPr>
          <w:rFonts w:ascii="Times New Roman" w:hAnsi="Times New Roman" w:cs="Times New Roman"/>
          <w:sz w:val="20"/>
          <w:szCs w:val="20"/>
        </w:rPr>
        <w:t>ством.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3.</w:t>
      </w:r>
      <w:r w:rsidR="00A9026B" w:rsidRPr="00DD572C">
        <w:rPr>
          <w:rFonts w:ascii="Times New Roman" w:hAnsi="Times New Roman" w:cs="Times New Roman"/>
          <w:sz w:val="20"/>
          <w:szCs w:val="20"/>
        </w:rPr>
        <w:t>6. Кандидаты в чле</w:t>
      </w:r>
      <w:r w:rsidRPr="00DD572C">
        <w:rPr>
          <w:rFonts w:ascii="Times New Roman" w:hAnsi="Times New Roman" w:cs="Times New Roman"/>
          <w:sz w:val="20"/>
          <w:szCs w:val="20"/>
        </w:rPr>
        <w:t xml:space="preserve">ны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выдвигаются на Общем собрании членами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3.</w:t>
      </w:r>
      <w:r w:rsidR="00A9026B" w:rsidRPr="00DD572C">
        <w:rPr>
          <w:rFonts w:ascii="Times New Roman" w:hAnsi="Times New Roman" w:cs="Times New Roman"/>
          <w:sz w:val="20"/>
          <w:szCs w:val="20"/>
        </w:rPr>
        <w:t>7</w:t>
      </w:r>
      <w:r w:rsidRPr="00DD572C">
        <w:rPr>
          <w:rFonts w:ascii="Times New Roman" w:hAnsi="Times New Roman" w:cs="Times New Roman"/>
          <w:sz w:val="20"/>
          <w:szCs w:val="20"/>
        </w:rPr>
        <w:t xml:space="preserve">.При формировании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Общим собранием могут быть определены и согласованы дополнительные условия и критерии, а также особые обязательства членов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представители которых входят в состав </w:t>
      </w:r>
      <w:r w:rsidR="00560568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 xml:space="preserve">4. Права, обязанности и ответственность членов </w:t>
      </w:r>
      <w:r w:rsidR="00B27E8F" w:rsidRPr="00DD572C">
        <w:rPr>
          <w:rFonts w:ascii="Times New Roman" w:hAnsi="Times New Roman" w:cs="Times New Roman"/>
          <w:b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b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4.1. Член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обладает следующими правами: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4.1.1. Участвовать в заседаниях, вносить предложения о ф</w:t>
      </w:r>
      <w:r w:rsidR="009E4FEC" w:rsidRPr="00DD572C">
        <w:rPr>
          <w:rFonts w:ascii="Times New Roman" w:hAnsi="Times New Roman" w:cs="Times New Roman"/>
          <w:sz w:val="20"/>
          <w:szCs w:val="20"/>
        </w:rPr>
        <w:t>ормировании повестки дня заседа</w:t>
      </w:r>
      <w:r w:rsidRPr="00DD572C">
        <w:rPr>
          <w:rFonts w:ascii="Times New Roman" w:hAnsi="Times New Roman" w:cs="Times New Roman"/>
          <w:sz w:val="20"/>
          <w:szCs w:val="20"/>
        </w:rPr>
        <w:t xml:space="preserve">ния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, в том числе о включении в нее дополнительных вопросов.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4.1.2. Участвовать в обсуждении вопросов, вынесенных на заседание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4.1.3. Участвовать в голосовании по вопросам повестки дня заседания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4.1.4. Запрашивать и получать от органов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любую информацию об их деятельности.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lastRenderedPageBreak/>
        <w:t xml:space="preserve">4.1.5. В случае невозможности присутствия на заседании </w:t>
      </w:r>
      <w:r w:rsidR="00B27E8F" w:rsidRPr="00DD572C">
        <w:rPr>
          <w:rFonts w:ascii="Times New Roman" w:hAnsi="Times New Roman" w:cs="Times New Roman"/>
          <w:sz w:val="20"/>
          <w:szCs w:val="20"/>
        </w:rPr>
        <w:t xml:space="preserve">Правлении </w:t>
      </w:r>
      <w:r w:rsidR="000977CB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>: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- </w:t>
      </w:r>
      <w:r w:rsidR="00A9026B" w:rsidRPr="00DD572C">
        <w:rPr>
          <w:rFonts w:ascii="Times New Roman" w:hAnsi="Times New Roman" w:cs="Times New Roman"/>
          <w:sz w:val="20"/>
          <w:szCs w:val="20"/>
        </w:rPr>
        <w:t>выразить свое решение в письмен</w:t>
      </w:r>
      <w:r w:rsidRPr="00DD572C">
        <w:rPr>
          <w:rFonts w:ascii="Times New Roman" w:hAnsi="Times New Roman" w:cs="Times New Roman"/>
          <w:sz w:val="20"/>
          <w:szCs w:val="20"/>
        </w:rPr>
        <w:t>ной форме – «за» или «против» выносимого на голосование вопроса, с материалами которого он предварительно ознакомился;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- передать право голоса, другому члену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, оформив передачу доверенностью в порядке, установленном действующим законодательством;</w:t>
      </w:r>
    </w:p>
    <w:p w:rsidR="00BA39E0" w:rsidRPr="00DD572C" w:rsidRDefault="009E4FEC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- </w:t>
      </w:r>
      <w:r w:rsidR="00BA39E0" w:rsidRPr="00DD572C">
        <w:rPr>
          <w:rFonts w:ascii="Times New Roman" w:hAnsi="Times New Roman" w:cs="Times New Roman"/>
          <w:sz w:val="20"/>
          <w:szCs w:val="20"/>
        </w:rPr>
        <w:t>передать право голоса своему представителю, полномочия которого подтверждаются доверенностью, оформленной в порядке, предусмотренном действующим законодательством.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4.1.6. Член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не согласившийся с мнением большинства членов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вправе в течение суток с момента окончания заседания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представить свое особое мнение для приобщения его к протоколу заседания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4.2. Член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обязан: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4.2.1. Принимать участие в заседаниях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;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4.2.2. Исполнять решения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4.3. Члены </w:t>
      </w:r>
      <w:r w:rsidR="00477874">
        <w:rPr>
          <w:rFonts w:ascii="Times New Roman" w:hAnsi="Times New Roman" w:cs="Times New Roman"/>
          <w:sz w:val="20"/>
          <w:szCs w:val="20"/>
        </w:rPr>
        <w:t>Правления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несут ответственность перед другими членами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за планирование и руководство деятельностью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4.4. Члены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</w:t>
      </w:r>
      <w:r w:rsidR="000977CB" w:rsidRPr="00DD572C">
        <w:rPr>
          <w:rFonts w:ascii="Times New Roman" w:hAnsi="Times New Roman" w:cs="Times New Roman"/>
          <w:sz w:val="20"/>
          <w:szCs w:val="20"/>
        </w:rPr>
        <w:t>ар</w:t>
      </w:r>
      <w:r w:rsidR="00B27E8F" w:rsidRPr="00DD572C">
        <w:rPr>
          <w:rFonts w:ascii="Times New Roman" w:hAnsi="Times New Roman" w:cs="Times New Roman"/>
          <w:sz w:val="20"/>
          <w:szCs w:val="20"/>
        </w:rPr>
        <w:t>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несут солидарную ответственность за последствия принятых ими решений, выходящих за пределы их полномочий, или нарушение установленного порядка, за исключением случаев, когда в момент принятия решения указанные лица не могли ни предусмотреть, ни предотвратить возникновение таких последствий.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4.5. Члены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выразившие особое мнение, освобождаются от ответственности за состоявшееся решение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4.6. Члены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, передавшие права по принятию решений своим представителям, не освобождаются от ответственности.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9E4FEC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4.7. Если действия, совершенные отдельными членами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с превышением своих полномочий либо в нарушение установленного порядка, будут в последствии одобрены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Правлением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то ответственность за вышеназванные действия переходит к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Правлению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в целом.</w:t>
      </w:r>
    </w:p>
    <w:p w:rsidR="009E4FEC" w:rsidRPr="00DD572C" w:rsidRDefault="009E4FEC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>5. Срок исполнения полномочий</w:t>
      </w:r>
      <w:r w:rsidR="00B27E8F" w:rsidRPr="00DD572C">
        <w:rPr>
          <w:rFonts w:ascii="Times New Roman" w:hAnsi="Times New Roman" w:cs="Times New Roman"/>
          <w:b/>
          <w:sz w:val="20"/>
          <w:szCs w:val="20"/>
        </w:rPr>
        <w:t xml:space="preserve"> Правления Партнерства</w:t>
      </w:r>
      <w:r w:rsidRPr="00DD572C">
        <w:rPr>
          <w:rFonts w:ascii="Times New Roman" w:hAnsi="Times New Roman" w:cs="Times New Roman"/>
          <w:b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5.1.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Правление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исполняет свои полномочия с момента избрания его состава </w:t>
      </w:r>
      <w:r w:rsidR="004010A6" w:rsidRPr="00DD572C">
        <w:rPr>
          <w:rFonts w:ascii="Times New Roman" w:hAnsi="Times New Roman" w:cs="Times New Roman"/>
          <w:sz w:val="20"/>
          <w:szCs w:val="20"/>
        </w:rPr>
        <w:t>–</w:t>
      </w:r>
      <w:r w:rsidRPr="00DD572C">
        <w:rPr>
          <w:rFonts w:ascii="Times New Roman" w:hAnsi="Times New Roman" w:cs="Times New Roman"/>
          <w:sz w:val="20"/>
          <w:szCs w:val="20"/>
        </w:rPr>
        <w:t xml:space="preserve"> до момента истечения срока полномочий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 избрания нового состава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.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Правление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избирается на срок </w:t>
      </w:r>
      <w:r w:rsidR="0019253B" w:rsidRPr="00DD572C">
        <w:rPr>
          <w:rFonts w:ascii="Times New Roman" w:hAnsi="Times New Roman" w:cs="Times New Roman"/>
          <w:sz w:val="20"/>
          <w:szCs w:val="20"/>
        </w:rPr>
        <w:t>3</w:t>
      </w:r>
      <w:r w:rsidRPr="00DD572C">
        <w:rPr>
          <w:rFonts w:ascii="Times New Roman" w:hAnsi="Times New Roman" w:cs="Times New Roman"/>
          <w:sz w:val="20"/>
          <w:szCs w:val="20"/>
        </w:rPr>
        <w:t xml:space="preserve"> (</w:t>
      </w:r>
      <w:r w:rsidR="0019253B" w:rsidRPr="00DD572C">
        <w:rPr>
          <w:rFonts w:ascii="Times New Roman" w:hAnsi="Times New Roman" w:cs="Times New Roman"/>
          <w:sz w:val="20"/>
          <w:szCs w:val="20"/>
        </w:rPr>
        <w:t>три</w:t>
      </w:r>
      <w:r w:rsidRPr="00DD572C">
        <w:rPr>
          <w:rFonts w:ascii="Times New Roman" w:hAnsi="Times New Roman" w:cs="Times New Roman"/>
          <w:sz w:val="20"/>
          <w:szCs w:val="20"/>
        </w:rPr>
        <w:t>) года.</w:t>
      </w:r>
    </w:p>
    <w:p w:rsidR="00BA39E0" w:rsidRPr="00DD572C" w:rsidRDefault="00BA39E0" w:rsidP="00DD5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5.2. Полномочия члена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прекращаются досрочно в случаях: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- физической невозможности исполнения полномочий (смерть, признание безвестно отсутствующим, объявление умершим);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- в случае поданного членом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заявления о досрочном сложении полномочий с последующим принятием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Правлением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решения об его отставке;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- прекращение трудовых отношений с организацией – членом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представителем которой он являлся в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Правлении Партнерства</w:t>
      </w:r>
      <w:r w:rsidRPr="00DD572C">
        <w:rPr>
          <w:rFonts w:ascii="Times New Roman" w:hAnsi="Times New Roman" w:cs="Times New Roman"/>
          <w:sz w:val="20"/>
          <w:szCs w:val="20"/>
        </w:rPr>
        <w:t>;</w:t>
      </w:r>
    </w:p>
    <w:p w:rsidR="008369B4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- прекращение существования или выход из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организации представителем, которой он являлся в </w:t>
      </w:r>
      <w:r w:rsidR="00B27E8F" w:rsidRPr="00DD572C">
        <w:rPr>
          <w:rFonts w:ascii="Times New Roman" w:hAnsi="Times New Roman" w:cs="Times New Roman"/>
          <w:sz w:val="20"/>
          <w:szCs w:val="20"/>
        </w:rPr>
        <w:t>Правлении Пратнерства</w:t>
      </w:r>
      <w:r w:rsidRPr="00DD572C">
        <w:rPr>
          <w:rFonts w:ascii="Times New Roman" w:hAnsi="Times New Roman" w:cs="Times New Roman"/>
          <w:sz w:val="20"/>
          <w:szCs w:val="20"/>
        </w:rPr>
        <w:t>;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- соответствующего решения Общего собрания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13D68" w:rsidRPr="00DD572C" w:rsidRDefault="00BA39E0" w:rsidP="00DD572C">
      <w:pPr>
        <w:shd w:val="clear" w:color="auto" w:fill="FFFFFF"/>
        <w:spacing w:after="0" w:line="240" w:lineRule="auto"/>
        <w:ind w:right="58" w:firstLine="720"/>
        <w:jc w:val="center"/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813D68" w:rsidRPr="00DD572C"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Заседания </w:t>
      </w:r>
      <w:r w:rsidR="00B27E8F" w:rsidRPr="00DD572C"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>Правления Партнерства</w:t>
      </w:r>
      <w:r w:rsidR="00813D68" w:rsidRPr="00DD572C"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>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left="142" w:right="57" w:firstLine="567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bCs/>
          <w:spacing w:val="-9"/>
          <w:sz w:val="20"/>
          <w:szCs w:val="20"/>
        </w:rPr>
        <w:t xml:space="preserve">6. </w:t>
      </w:r>
      <w:r w:rsidRPr="00DD572C">
        <w:rPr>
          <w:rFonts w:ascii="Times New Roman" w:eastAsia="Times New Roman" w:hAnsi="Times New Roman" w:cs="Times New Roman"/>
          <w:bCs/>
          <w:spacing w:val="-9"/>
          <w:sz w:val="20"/>
          <w:szCs w:val="20"/>
        </w:rPr>
        <w:t xml:space="preserve">1. </w:t>
      </w:r>
      <w:r w:rsidR="00B27E8F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осуществляет свои функции посредством проведения заседаний и принятия на них решений по вопросам, отнесенным Общим собранием членов Партнерства к компетенции </w:t>
      </w:r>
      <w:r w:rsidR="00B27E8F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Правление Партнерства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и связанным с текущей деятельностью Партнерства.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 xml:space="preserve">6.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2. Заседания </w:t>
      </w:r>
      <w:r w:rsidR="00B27E8F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проводятся в очередном и внеочередном порядке.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left="142" w:right="57" w:firstLine="567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Очередные заседания </w:t>
      </w:r>
      <w:r w:rsidR="00B27E8F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проводятся</w:t>
      </w:r>
      <w:r w:rsidRPr="00DD572C">
        <w:rPr>
          <w:rFonts w:ascii="Times New Roman" w:eastAsia="Times New Roman" w:hAnsi="Times New Roman" w:cs="Times New Roman"/>
          <w:b/>
          <w:spacing w:val="-5"/>
          <w:sz w:val="20"/>
          <w:szCs w:val="20"/>
        </w:rPr>
        <w:t xml:space="preserve">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не реже 1 (одного) раза в месяц, при этом дата каждого следующего очередного заседания назначается на текущем очередном заседании.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left="142" w:right="58" w:firstLine="567"/>
        <w:jc w:val="both"/>
        <w:rPr>
          <w:rFonts w:ascii="Times New Roman" w:eastAsia="Times New Roman" w:hAnsi="Times New Roman" w:cs="Times New Roman"/>
          <w:b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Внеочередные заседания </w:t>
      </w:r>
      <w:r w:rsidR="00B27E8F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могут быть созваны президентом Партнерства, председателем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, а также по инициативе не менее 1/3 (одной трети) от общего числа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left="142" w:right="58" w:firstLine="567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3. О дате, времени, месте проведения, повестке заседания и основании созыва внеочередного заседания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исполнительный орган Партнерства уведомляет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телефонограммой не позднее, чем за 1 (один) рабочий день, до дня проведения заседания.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left="142" w:right="58" w:firstLine="567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Телефонограмма с напоминанием о дате, времени, месте проведения, повестке очередного заседания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направляется исполнительным органом Партнерства членам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Правление Партнерства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не позднее, чем за 3 (три) рабочих дня, до даты проведения заседания.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4. Исполнительный орган Партнерства осуществляет организационное, техническое и методическое обеспечение деятельности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5.</w:t>
      </w:r>
      <w:r w:rsidRPr="00DD572C">
        <w:rPr>
          <w:rFonts w:ascii="Times New Roman" w:eastAsia="Times New Roman" w:hAnsi="Times New Roman" w:cs="Times New Roman"/>
          <w:b/>
          <w:spacing w:val="-5"/>
          <w:sz w:val="20"/>
          <w:szCs w:val="20"/>
        </w:rPr>
        <w:t xml:space="preserve">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Руководителем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является его </w:t>
      </w:r>
      <w:r w:rsidR="00FF7E14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редседатель.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b/>
          <w:spacing w:val="-5"/>
          <w:sz w:val="20"/>
          <w:szCs w:val="20"/>
        </w:rPr>
        <w:t xml:space="preserve">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Заседания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возглавляет </w:t>
      </w:r>
      <w:r w:rsidR="00FF7E14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редседатель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, а в его отсутствие один из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, избранный для ведения конкретного заседания из числа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большинством голосов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, присутствующих на заседании.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lastRenderedPageBreak/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7. Ведение протоколов заседаний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осуществляет секретарь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, избираемый членами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из своего числа.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8. Протокол заседания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подписывается председателем и секретарем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</w:t>
      </w:r>
    </w:p>
    <w:p w:rsidR="00813D68" w:rsidRPr="00DD572C" w:rsidRDefault="00813D68" w:rsidP="00DD572C">
      <w:pPr>
        <w:shd w:val="clear" w:color="auto" w:fill="FFFFFF"/>
        <w:tabs>
          <w:tab w:val="left" w:pos="1306"/>
          <w:tab w:val="left" w:pos="10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           </w:t>
      </w:r>
      <w:r w:rsidRPr="00DD572C">
        <w:rPr>
          <w:rFonts w:ascii="Times New Roman" w:hAnsi="Times New Roman" w:cs="Times New Roman"/>
          <w:spacing w:val="-2"/>
          <w:sz w:val="20"/>
          <w:szCs w:val="20"/>
        </w:rPr>
        <w:t>6.</w:t>
      </w:r>
      <w:r w:rsidRPr="00DD572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9. В протоколе заседания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Pr="00DD572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указываются место, дата, время проведения,</w:t>
      </w:r>
      <w:r w:rsidRPr="00DD572C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повестка заседания, фамилии, инициалы </w:t>
      </w:r>
      <w:r w:rsidRPr="00DD572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присутствующих на заседании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Pr="00DD572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, </w:t>
      </w:r>
      <w:r w:rsidRPr="00DD572C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краткое изложение хода обсуждения </w:t>
      </w:r>
      <w:r w:rsidRPr="00DD572C">
        <w:rPr>
          <w:rFonts w:ascii="Times New Roman" w:eastAsia="Times New Roman" w:hAnsi="Times New Roman" w:cs="Times New Roman"/>
          <w:sz w:val="20"/>
          <w:szCs w:val="20"/>
        </w:rPr>
        <w:t>вопросов, результаты голосования и принятые решения.</w:t>
      </w:r>
    </w:p>
    <w:p w:rsidR="00813D68" w:rsidRPr="00DD572C" w:rsidRDefault="00813D68" w:rsidP="00DD572C">
      <w:pPr>
        <w:shd w:val="clear" w:color="auto" w:fill="FFFFFF"/>
        <w:tabs>
          <w:tab w:val="left" w:pos="941"/>
        </w:tabs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 xml:space="preserve">            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10.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правомоч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но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принимать решения, если на его заседании присутствует более 1/2 (одной второй)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от количественного состава, утвержденного решением Общего собрания членов Партнерства.</w:t>
      </w:r>
    </w:p>
    <w:p w:rsidR="00813D68" w:rsidRPr="00DD572C" w:rsidRDefault="00813D68" w:rsidP="00DD572C">
      <w:pPr>
        <w:shd w:val="clear" w:color="auto" w:fill="FFFFFF"/>
        <w:spacing w:after="0" w:line="240" w:lineRule="auto"/>
        <w:ind w:right="58" w:firstLine="142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hAnsi="Times New Roman" w:cs="Times New Roman"/>
          <w:spacing w:val="-5"/>
          <w:sz w:val="20"/>
          <w:szCs w:val="20"/>
        </w:rPr>
        <w:t xml:space="preserve">         6.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11. Решения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принимаются простым большинством голосов членов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, присутствующих на заседании.</w:t>
      </w:r>
    </w:p>
    <w:p w:rsidR="00813D68" w:rsidRPr="00DD572C" w:rsidRDefault="00DD572C" w:rsidP="00DD572C">
      <w:pPr>
        <w:shd w:val="clear" w:color="auto" w:fill="FFFFFF"/>
        <w:spacing w:after="0" w:line="240" w:lineRule="auto"/>
        <w:ind w:right="58" w:firstLine="142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        </w:t>
      </w:r>
      <w:r w:rsidR="00813D68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Каждый член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="00813D68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имеет один голос.</w:t>
      </w:r>
    </w:p>
    <w:p w:rsidR="00813D68" w:rsidRPr="00DD572C" w:rsidRDefault="00DD572C" w:rsidP="00DD572C">
      <w:pPr>
        <w:shd w:val="clear" w:color="auto" w:fill="FFFFFF"/>
        <w:spacing w:after="0" w:line="240" w:lineRule="auto"/>
        <w:ind w:right="58" w:hanging="142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ab/>
        <w:t xml:space="preserve">            </w:t>
      </w:r>
      <w:r w:rsidR="00813D68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В случае равенства голосов, голос председателя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="00813D68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, а в его отсутствие голос члена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Правления </w:t>
      </w:r>
      <w:r w:rsidR="004D5D97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Партнерства</w:t>
      </w:r>
      <w:r w:rsidR="00813D68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, избранного для ведения конкретного заседания, является решающим.</w:t>
      </w:r>
    </w:p>
    <w:p w:rsidR="008369B4" w:rsidRPr="00DD572C" w:rsidRDefault="008369B4" w:rsidP="00DD572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A39E0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>7. Повестка дня заседания Совета и порядок принятия решений.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7.1. В повестку дня заседания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Партн</w:t>
      </w:r>
      <w:r w:rsidR="00FF7E14" w:rsidRPr="00DD572C">
        <w:rPr>
          <w:rFonts w:ascii="Times New Roman" w:hAnsi="Times New Roman" w:cs="Times New Roman"/>
          <w:sz w:val="20"/>
          <w:szCs w:val="20"/>
        </w:rPr>
        <w:t>е</w:t>
      </w:r>
      <w:r w:rsidR="00E52BF4" w:rsidRPr="00DD572C">
        <w:rPr>
          <w:rFonts w:ascii="Times New Roman" w:hAnsi="Times New Roman" w:cs="Times New Roman"/>
          <w:sz w:val="20"/>
          <w:szCs w:val="20"/>
        </w:rPr>
        <w:t>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включаются вопросы, предложенные для рассмотрения </w:t>
      </w:r>
      <w:r w:rsidR="00FF7E14" w:rsidRPr="00DD572C">
        <w:rPr>
          <w:rFonts w:ascii="Times New Roman" w:hAnsi="Times New Roman" w:cs="Times New Roman"/>
          <w:sz w:val="20"/>
          <w:szCs w:val="20"/>
        </w:rPr>
        <w:t>п</w:t>
      </w:r>
      <w:r w:rsidRPr="00DD572C">
        <w:rPr>
          <w:rFonts w:ascii="Times New Roman" w:hAnsi="Times New Roman" w:cs="Times New Roman"/>
          <w:sz w:val="20"/>
          <w:szCs w:val="20"/>
        </w:rPr>
        <w:t xml:space="preserve">резидентом, </w:t>
      </w:r>
      <w:r w:rsidR="00FF7E14" w:rsidRPr="00DD572C">
        <w:rPr>
          <w:rFonts w:ascii="Times New Roman" w:hAnsi="Times New Roman" w:cs="Times New Roman"/>
          <w:sz w:val="20"/>
          <w:szCs w:val="20"/>
        </w:rPr>
        <w:t>г</w:t>
      </w:r>
      <w:r w:rsidRPr="00DD572C">
        <w:rPr>
          <w:rFonts w:ascii="Times New Roman" w:hAnsi="Times New Roman" w:cs="Times New Roman"/>
          <w:sz w:val="20"/>
          <w:szCs w:val="20"/>
        </w:rPr>
        <w:t xml:space="preserve">енеральным директором, членами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а также членами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, составляющими в совокупности не менее 25% от общего числа членов </w:t>
      </w:r>
      <w:r w:rsidR="0019253B" w:rsidRPr="00DD572C">
        <w:rPr>
          <w:rFonts w:ascii="Times New Roman" w:hAnsi="Times New Roman" w:cs="Times New Roman"/>
          <w:sz w:val="20"/>
          <w:szCs w:val="20"/>
        </w:rPr>
        <w:t>НП «ЮСО»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на момент созыва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</w:t>
      </w:r>
      <w:r w:rsidR="00D97E4C" w:rsidRPr="00DD572C">
        <w:rPr>
          <w:rFonts w:ascii="Times New Roman" w:hAnsi="Times New Roman" w:cs="Times New Roman"/>
          <w:sz w:val="20"/>
          <w:szCs w:val="20"/>
        </w:rPr>
        <w:t>ар</w:t>
      </w:r>
      <w:r w:rsidR="00E52BF4" w:rsidRPr="00DD572C">
        <w:rPr>
          <w:rFonts w:ascii="Times New Roman" w:hAnsi="Times New Roman" w:cs="Times New Roman"/>
          <w:sz w:val="20"/>
          <w:szCs w:val="20"/>
        </w:rPr>
        <w:t>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7.2. Предложения по формированию повестки дня предстоящего заседания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</w:t>
      </w:r>
      <w:r w:rsidR="00E52BF4" w:rsidRPr="00DD572C">
        <w:rPr>
          <w:rFonts w:ascii="Times New Roman" w:hAnsi="Times New Roman" w:cs="Times New Roman"/>
          <w:sz w:val="20"/>
          <w:szCs w:val="20"/>
        </w:rPr>
        <w:t>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должны быть направлены в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Правление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не позднее 7 календарных дней до планируемой даты проведения заседания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7.3. Кворумом является присутствие на заседаниях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не менее половины членов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или их представителей, имеющих доверенность, оформленную в соответствии с действующим законодательством.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7.4. Все решения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Правительства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принимаются простым большинством голосов. При равном распределении голосов голос председательствующего на заседании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</w:t>
      </w:r>
      <w:r w:rsidR="00D97E4C" w:rsidRPr="00DD572C">
        <w:rPr>
          <w:rFonts w:ascii="Times New Roman" w:hAnsi="Times New Roman" w:cs="Times New Roman"/>
          <w:sz w:val="20"/>
          <w:szCs w:val="20"/>
        </w:rPr>
        <w:t>артнерств</w:t>
      </w:r>
      <w:r w:rsidR="00E52BF4" w:rsidRPr="00DD572C">
        <w:rPr>
          <w:rFonts w:ascii="Times New Roman" w:hAnsi="Times New Roman" w:cs="Times New Roman"/>
          <w:sz w:val="20"/>
          <w:szCs w:val="20"/>
        </w:rPr>
        <w:t>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является решающим.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>7.5. По способу проведения голосование может быть открытым и тайным.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7.6. По инициативе Президента, при возникновении вопросов, требующих безотлагательного и оперативного разрешения, решения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могут быть приняты методом опроса членов </w:t>
      </w:r>
      <w:r w:rsidR="00E52BF4" w:rsidRPr="00DD572C">
        <w:rPr>
          <w:rFonts w:ascii="Times New Roman" w:hAnsi="Times New Roman" w:cs="Times New Roman"/>
          <w:sz w:val="20"/>
          <w:szCs w:val="20"/>
        </w:rPr>
        <w:t xml:space="preserve">Правления </w:t>
      </w:r>
      <w:r w:rsidR="00D97E4C" w:rsidRPr="00DD572C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с использованием факсимильного и иных видов коммуникаций, позволяющих индивидуализировать лицо, принявшее решение.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7.7. При проведении голосования методом опроса членов </w:t>
      </w:r>
      <w:r w:rsidR="00E52BF4" w:rsidRPr="00DD572C">
        <w:rPr>
          <w:rFonts w:ascii="Times New Roman" w:hAnsi="Times New Roman" w:cs="Times New Roman"/>
          <w:sz w:val="20"/>
          <w:szCs w:val="20"/>
        </w:rPr>
        <w:t>Правления П</w:t>
      </w:r>
      <w:r w:rsidR="00D97E4C" w:rsidRPr="00DD572C">
        <w:rPr>
          <w:rFonts w:ascii="Times New Roman" w:hAnsi="Times New Roman" w:cs="Times New Roman"/>
          <w:sz w:val="20"/>
          <w:szCs w:val="20"/>
        </w:rPr>
        <w:t xml:space="preserve">артнерства </w:t>
      </w:r>
      <w:r w:rsidRPr="00DD572C">
        <w:rPr>
          <w:rFonts w:ascii="Times New Roman" w:hAnsi="Times New Roman" w:cs="Times New Roman"/>
          <w:sz w:val="20"/>
          <w:szCs w:val="20"/>
        </w:rPr>
        <w:t xml:space="preserve">председательствующий на заседании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формулирует вопрос, требующий оперативного решения, и определяет период времени, в течение которого проводится опрос.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7.8. По результатам проведенного опроса оформляется решение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. Решение </w:t>
      </w:r>
      <w:r w:rsidR="00D97E4C" w:rsidRPr="00DD572C">
        <w:rPr>
          <w:rFonts w:ascii="Times New Roman" w:hAnsi="Times New Roman" w:cs="Times New Roman"/>
          <w:sz w:val="20"/>
          <w:szCs w:val="20"/>
        </w:rPr>
        <w:t xml:space="preserve">Правления Партнерства 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подписывается председательствующим на заседании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Pr="00DD572C">
        <w:rPr>
          <w:rFonts w:ascii="Times New Roman" w:hAnsi="Times New Roman" w:cs="Times New Roman"/>
          <w:sz w:val="20"/>
          <w:szCs w:val="20"/>
        </w:rPr>
        <w:t xml:space="preserve">7.9. Решение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принятое методом опроса членов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по своей юридической силе эквивалентно решению, принятому посредством голосования на заседании </w:t>
      </w:r>
      <w:r w:rsidR="00D97E4C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FF7E14" w:rsidRPr="00DD572C" w:rsidRDefault="00FF7E14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A39E0" w:rsidRPr="00477874" w:rsidRDefault="00BA39E0" w:rsidP="0047787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 xml:space="preserve">8. Протоколы заседаний </w:t>
      </w:r>
      <w:r w:rsidR="00D97E4C" w:rsidRPr="00DD572C">
        <w:rPr>
          <w:rFonts w:ascii="Times New Roman" w:hAnsi="Times New Roman" w:cs="Times New Roman"/>
          <w:b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b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="00477874">
        <w:rPr>
          <w:rFonts w:ascii="Times New Roman" w:hAnsi="Times New Roman" w:cs="Times New Roman"/>
          <w:sz w:val="20"/>
          <w:szCs w:val="20"/>
        </w:rPr>
        <w:t>8.1</w:t>
      </w:r>
      <w:r w:rsidRPr="00DD572C">
        <w:rPr>
          <w:rFonts w:ascii="Times New Roman" w:hAnsi="Times New Roman" w:cs="Times New Roman"/>
          <w:sz w:val="20"/>
          <w:szCs w:val="20"/>
        </w:rPr>
        <w:t xml:space="preserve">. В протоколе заседания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отражаются место, дата проведения заседания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окончательная повестка дня заседания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, фамилии присутствующих на заседании членов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или их представителей, фамилии членов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, выступивших в прениях, краткое изложение хода обсуждения вопросов, результаты голосования и принятые решения.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8369B4" w:rsidRPr="00DD572C">
        <w:rPr>
          <w:rFonts w:ascii="Times New Roman" w:hAnsi="Times New Roman" w:cs="Times New Roman"/>
          <w:sz w:val="20"/>
          <w:szCs w:val="20"/>
        </w:rPr>
        <w:tab/>
      </w:r>
      <w:r w:rsidR="00477874">
        <w:rPr>
          <w:rFonts w:ascii="Times New Roman" w:hAnsi="Times New Roman" w:cs="Times New Roman"/>
          <w:sz w:val="20"/>
          <w:szCs w:val="20"/>
        </w:rPr>
        <w:t>8.2</w:t>
      </w:r>
      <w:r w:rsidRPr="00DD572C">
        <w:rPr>
          <w:rFonts w:ascii="Times New Roman" w:hAnsi="Times New Roman" w:cs="Times New Roman"/>
          <w:sz w:val="20"/>
          <w:szCs w:val="20"/>
        </w:rPr>
        <w:t xml:space="preserve">. Протокол заседания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подписывается председательствующим на заседании </w:t>
      </w:r>
      <w:r w:rsidR="0048239A" w:rsidRPr="00DD572C">
        <w:rPr>
          <w:rFonts w:ascii="Times New Roman" w:hAnsi="Times New Roman" w:cs="Times New Roman"/>
          <w:sz w:val="20"/>
          <w:szCs w:val="20"/>
        </w:rPr>
        <w:t>Правления 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0A4B" w:rsidRPr="00DD572C" w:rsidRDefault="007E0A4B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E0A4B" w:rsidRPr="00DD572C" w:rsidSect="00B46AD1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870" w:rsidRDefault="004B7870" w:rsidP="004010A6">
      <w:pPr>
        <w:spacing w:after="0" w:line="240" w:lineRule="auto"/>
      </w:pPr>
      <w:r>
        <w:separator/>
      </w:r>
    </w:p>
  </w:endnote>
  <w:endnote w:type="continuationSeparator" w:id="0">
    <w:p w:rsidR="004B7870" w:rsidRDefault="004B7870" w:rsidP="00401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9063209"/>
      <w:docPartObj>
        <w:docPartGallery w:val="Page Numbers (Bottom of Page)"/>
        <w:docPartUnique/>
      </w:docPartObj>
    </w:sdtPr>
    <w:sdtEndPr/>
    <w:sdtContent>
      <w:p w:rsidR="004010A6" w:rsidRDefault="004010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BF0">
          <w:rPr>
            <w:noProof/>
          </w:rPr>
          <w:t>2</w:t>
        </w:r>
        <w:r>
          <w:fldChar w:fldCharType="end"/>
        </w:r>
      </w:p>
    </w:sdtContent>
  </w:sdt>
  <w:p w:rsidR="004010A6" w:rsidRDefault="004010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870" w:rsidRDefault="004B7870" w:rsidP="004010A6">
      <w:pPr>
        <w:spacing w:after="0" w:line="240" w:lineRule="auto"/>
      </w:pPr>
      <w:r>
        <w:separator/>
      </w:r>
    </w:p>
  </w:footnote>
  <w:footnote w:type="continuationSeparator" w:id="0">
    <w:p w:rsidR="004B7870" w:rsidRDefault="004B7870" w:rsidP="00401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E0"/>
    <w:rsid w:val="000977CB"/>
    <w:rsid w:val="000B2119"/>
    <w:rsid w:val="0019253B"/>
    <w:rsid w:val="001B1445"/>
    <w:rsid w:val="00225934"/>
    <w:rsid w:val="00353637"/>
    <w:rsid w:val="0038070E"/>
    <w:rsid w:val="003A29E7"/>
    <w:rsid w:val="003B6F56"/>
    <w:rsid w:val="004010A6"/>
    <w:rsid w:val="00477874"/>
    <w:rsid w:val="0048239A"/>
    <w:rsid w:val="004B7870"/>
    <w:rsid w:val="004D5D97"/>
    <w:rsid w:val="00560568"/>
    <w:rsid w:val="005D3DFE"/>
    <w:rsid w:val="006911DF"/>
    <w:rsid w:val="0072203D"/>
    <w:rsid w:val="00795A32"/>
    <w:rsid w:val="007A3BF0"/>
    <w:rsid w:val="007E0A4B"/>
    <w:rsid w:val="00813D68"/>
    <w:rsid w:val="008369B4"/>
    <w:rsid w:val="00871015"/>
    <w:rsid w:val="009E4FEC"/>
    <w:rsid w:val="009F1909"/>
    <w:rsid w:val="00A61C0C"/>
    <w:rsid w:val="00A9026B"/>
    <w:rsid w:val="00AE0196"/>
    <w:rsid w:val="00B25625"/>
    <w:rsid w:val="00B27E8F"/>
    <w:rsid w:val="00B46AD1"/>
    <w:rsid w:val="00BA39E0"/>
    <w:rsid w:val="00C457D1"/>
    <w:rsid w:val="00D97E4C"/>
    <w:rsid w:val="00DD572C"/>
    <w:rsid w:val="00E52BF4"/>
    <w:rsid w:val="00EC3E64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7013A4-0EC1-4343-8B99-2A1E5928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E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10A6"/>
  </w:style>
  <w:style w:type="paragraph" w:styleId="a7">
    <w:name w:val="footer"/>
    <w:basedOn w:val="a"/>
    <w:link w:val="a8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1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1895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RCOE</cp:lastModifiedBy>
  <cp:revision>2</cp:revision>
  <cp:lastPrinted>2014-08-19T08:03:00Z</cp:lastPrinted>
  <dcterms:created xsi:type="dcterms:W3CDTF">2016-11-09T09:01:00Z</dcterms:created>
  <dcterms:modified xsi:type="dcterms:W3CDTF">2016-11-09T09:01:00Z</dcterms:modified>
</cp:coreProperties>
</file>